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356" w:rsidRPr="000B2370" w:rsidRDefault="007656A9" w:rsidP="00686D6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B2370">
        <w:rPr>
          <w:rFonts w:ascii="Times New Roman" w:hAnsi="Times New Roman" w:cs="Times New Roman"/>
          <w:sz w:val="24"/>
          <w:szCs w:val="24"/>
        </w:rPr>
        <w:t xml:space="preserve">Na temelju članka </w:t>
      </w:r>
      <w:r w:rsidR="008F0ACF" w:rsidRPr="000B2370">
        <w:rPr>
          <w:rFonts w:ascii="Times New Roman" w:hAnsi="Times New Roman" w:cs="Times New Roman"/>
          <w:sz w:val="24"/>
          <w:szCs w:val="24"/>
        </w:rPr>
        <w:t xml:space="preserve">68. i 69. </w:t>
      </w:r>
      <w:r w:rsidRPr="000B2370">
        <w:rPr>
          <w:rFonts w:ascii="Times New Roman" w:hAnsi="Times New Roman" w:cs="Times New Roman"/>
          <w:sz w:val="24"/>
          <w:szCs w:val="24"/>
        </w:rPr>
        <w:t>Statuta</w:t>
      </w:r>
      <w:r w:rsidR="008F0ACF" w:rsidRPr="000B2370">
        <w:rPr>
          <w:rFonts w:ascii="Times New Roman" w:hAnsi="Times New Roman" w:cs="Times New Roman"/>
          <w:sz w:val="24"/>
          <w:szCs w:val="24"/>
        </w:rPr>
        <w:t xml:space="preserve"> Centra za odgoj i obrazovanje „</w:t>
      </w:r>
      <w:proofErr w:type="spellStart"/>
      <w:r w:rsidR="008F0ACF" w:rsidRPr="000B2370">
        <w:rPr>
          <w:rFonts w:ascii="Times New Roman" w:hAnsi="Times New Roman" w:cs="Times New Roman"/>
          <w:sz w:val="24"/>
          <w:szCs w:val="24"/>
        </w:rPr>
        <w:t>Šubićevac</w:t>
      </w:r>
      <w:proofErr w:type="spellEnd"/>
      <w:r w:rsidR="008F0ACF" w:rsidRPr="000B2370">
        <w:rPr>
          <w:rFonts w:ascii="Times New Roman" w:hAnsi="Times New Roman" w:cs="Times New Roman"/>
          <w:sz w:val="24"/>
          <w:szCs w:val="24"/>
        </w:rPr>
        <w:t>“, Upravno vijeće Centra za odgoj i obrazovanje „</w:t>
      </w:r>
      <w:proofErr w:type="spellStart"/>
      <w:r w:rsidR="008F0ACF" w:rsidRPr="000B2370">
        <w:rPr>
          <w:rFonts w:ascii="Times New Roman" w:hAnsi="Times New Roman" w:cs="Times New Roman"/>
          <w:sz w:val="24"/>
          <w:szCs w:val="24"/>
        </w:rPr>
        <w:t>Šubićevac</w:t>
      </w:r>
      <w:proofErr w:type="spellEnd"/>
      <w:r w:rsidR="008F0ACF" w:rsidRPr="000B2370">
        <w:rPr>
          <w:rFonts w:ascii="Times New Roman" w:hAnsi="Times New Roman" w:cs="Times New Roman"/>
          <w:sz w:val="24"/>
          <w:szCs w:val="24"/>
        </w:rPr>
        <w:t>“</w:t>
      </w:r>
      <w:r w:rsidR="006D274B" w:rsidRPr="000B2370">
        <w:rPr>
          <w:rFonts w:ascii="Times New Roman" w:hAnsi="Times New Roman" w:cs="Times New Roman"/>
          <w:sz w:val="24"/>
          <w:szCs w:val="24"/>
        </w:rPr>
        <w:t>, na prijedlog Stručnog vijeća Centra za odgoj i obrazovanje „</w:t>
      </w:r>
      <w:proofErr w:type="spellStart"/>
      <w:r w:rsidR="006D274B" w:rsidRPr="000B2370">
        <w:rPr>
          <w:rFonts w:ascii="Times New Roman" w:hAnsi="Times New Roman" w:cs="Times New Roman"/>
          <w:sz w:val="24"/>
          <w:szCs w:val="24"/>
        </w:rPr>
        <w:t>Šubićevac</w:t>
      </w:r>
      <w:proofErr w:type="spellEnd"/>
      <w:r w:rsidR="006D274B" w:rsidRPr="000B2370">
        <w:rPr>
          <w:rFonts w:ascii="Times New Roman" w:hAnsi="Times New Roman" w:cs="Times New Roman"/>
          <w:sz w:val="24"/>
          <w:szCs w:val="24"/>
        </w:rPr>
        <w:t>“,</w:t>
      </w:r>
      <w:r w:rsidR="008F0ACF" w:rsidRPr="000B2370">
        <w:rPr>
          <w:rFonts w:ascii="Times New Roman" w:hAnsi="Times New Roman" w:cs="Times New Roman"/>
          <w:sz w:val="24"/>
          <w:szCs w:val="24"/>
        </w:rPr>
        <w:t xml:space="preserve"> donosi </w:t>
      </w:r>
    </w:p>
    <w:p w:rsidR="007656A9" w:rsidRPr="000B2370" w:rsidRDefault="007656A9" w:rsidP="00686D6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7656A9" w:rsidRPr="000B2370" w:rsidRDefault="007656A9" w:rsidP="00433F68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2370">
        <w:rPr>
          <w:rFonts w:ascii="Times New Roman" w:hAnsi="Times New Roman" w:cs="Times New Roman"/>
          <w:b/>
          <w:sz w:val="24"/>
          <w:szCs w:val="24"/>
        </w:rPr>
        <w:t xml:space="preserve">ETIČKI KODEKS </w:t>
      </w:r>
    </w:p>
    <w:p w:rsidR="006D274B" w:rsidRPr="000B2370" w:rsidRDefault="006D274B" w:rsidP="00433F68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2370">
        <w:rPr>
          <w:rFonts w:ascii="Times New Roman" w:hAnsi="Times New Roman" w:cs="Times New Roman"/>
          <w:b/>
          <w:sz w:val="24"/>
          <w:szCs w:val="24"/>
        </w:rPr>
        <w:t>Centra za odgoj i obrazovanje „</w:t>
      </w:r>
      <w:proofErr w:type="spellStart"/>
      <w:r w:rsidRPr="000B2370">
        <w:rPr>
          <w:rFonts w:ascii="Times New Roman" w:hAnsi="Times New Roman" w:cs="Times New Roman"/>
          <w:b/>
          <w:sz w:val="24"/>
          <w:szCs w:val="24"/>
        </w:rPr>
        <w:t>Šubićevac</w:t>
      </w:r>
      <w:proofErr w:type="spellEnd"/>
      <w:r w:rsidRPr="000B2370">
        <w:rPr>
          <w:rFonts w:ascii="Times New Roman" w:hAnsi="Times New Roman" w:cs="Times New Roman"/>
          <w:b/>
          <w:sz w:val="24"/>
          <w:szCs w:val="24"/>
        </w:rPr>
        <w:t>“</w:t>
      </w:r>
    </w:p>
    <w:p w:rsidR="007656A9" w:rsidRPr="000B2370" w:rsidRDefault="007656A9" w:rsidP="00686D6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686D65" w:rsidRPr="000B2370" w:rsidRDefault="00686D65" w:rsidP="006733F4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2370">
        <w:rPr>
          <w:rFonts w:ascii="Times New Roman" w:hAnsi="Times New Roman" w:cs="Times New Roman"/>
          <w:b/>
          <w:sz w:val="24"/>
          <w:szCs w:val="24"/>
        </w:rPr>
        <w:t>Opće odredbe</w:t>
      </w:r>
    </w:p>
    <w:p w:rsidR="00433F68" w:rsidRPr="000B2370" w:rsidRDefault="00433F68" w:rsidP="00686D6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7656A9" w:rsidRPr="000B2370" w:rsidRDefault="00686D65" w:rsidP="006733F4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0B2370">
        <w:rPr>
          <w:rFonts w:ascii="Times New Roman" w:hAnsi="Times New Roman" w:cs="Times New Roman"/>
          <w:sz w:val="24"/>
          <w:szCs w:val="24"/>
        </w:rPr>
        <w:t>Članak 1.</w:t>
      </w:r>
    </w:p>
    <w:p w:rsidR="007656A9" w:rsidRPr="000B2370" w:rsidRDefault="007656A9" w:rsidP="007656A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B2370">
        <w:rPr>
          <w:rFonts w:ascii="Times New Roman" w:hAnsi="Times New Roman" w:cs="Times New Roman"/>
          <w:sz w:val="24"/>
          <w:szCs w:val="24"/>
        </w:rPr>
        <w:t>Etički</w:t>
      </w:r>
      <w:r w:rsidR="006733F4" w:rsidRPr="000B2370">
        <w:rPr>
          <w:rFonts w:ascii="Times New Roman" w:hAnsi="Times New Roman" w:cs="Times New Roman"/>
          <w:sz w:val="24"/>
          <w:szCs w:val="24"/>
        </w:rPr>
        <w:t>m</w:t>
      </w:r>
      <w:r w:rsidRPr="000B2370">
        <w:rPr>
          <w:rFonts w:ascii="Times New Roman" w:hAnsi="Times New Roman" w:cs="Times New Roman"/>
          <w:sz w:val="24"/>
          <w:szCs w:val="24"/>
        </w:rPr>
        <w:t xml:space="preserve"> kodeks</w:t>
      </w:r>
      <w:r w:rsidR="006733F4" w:rsidRPr="000B2370">
        <w:rPr>
          <w:rFonts w:ascii="Times New Roman" w:hAnsi="Times New Roman" w:cs="Times New Roman"/>
          <w:sz w:val="24"/>
          <w:szCs w:val="24"/>
        </w:rPr>
        <w:t>om</w:t>
      </w:r>
      <w:r w:rsidR="00433F68" w:rsidRPr="000B2370">
        <w:rPr>
          <w:rFonts w:ascii="Times New Roman" w:hAnsi="Times New Roman" w:cs="Times New Roman"/>
          <w:sz w:val="24"/>
          <w:szCs w:val="24"/>
        </w:rPr>
        <w:t xml:space="preserve"> Centra za odgoj i obrazovanje „</w:t>
      </w:r>
      <w:proofErr w:type="spellStart"/>
      <w:r w:rsidR="00433F68" w:rsidRPr="000B2370">
        <w:rPr>
          <w:rFonts w:ascii="Times New Roman" w:hAnsi="Times New Roman" w:cs="Times New Roman"/>
          <w:sz w:val="24"/>
          <w:szCs w:val="24"/>
        </w:rPr>
        <w:t>Šubićevac</w:t>
      </w:r>
      <w:proofErr w:type="spellEnd"/>
      <w:r w:rsidR="00433F68" w:rsidRPr="000B2370">
        <w:rPr>
          <w:rFonts w:ascii="Times New Roman" w:hAnsi="Times New Roman" w:cs="Times New Roman"/>
          <w:sz w:val="24"/>
          <w:szCs w:val="24"/>
        </w:rPr>
        <w:t xml:space="preserve">“ (u daljnjem tekstu: Etički kodeks) </w:t>
      </w:r>
      <w:r w:rsidR="006733F4" w:rsidRPr="000B2370">
        <w:rPr>
          <w:rFonts w:ascii="Times New Roman" w:hAnsi="Times New Roman" w:cs="Times New Roman"/>
          <w:sz w:val="24"/>
          <w:szCs w:val="24"/>
        </w:rPr>
        <w:t>određuje se etičnost kao skup načela, prava i obveza kojima se uređuju međuljudski i profesionalni odnosi između svih radnika, korisnika, roditelja, skrbnika</w:t>
      </w:r>
      <w:r w:rsidR="00F65339" w:rsidRPr="000B2370">
        <w:rPr>
          <w:rFonts w:ascii="Times New Roman" w:hAnsi="Times New Roman" w:cs="Times New Roman"/>
          <w:sz w:val="24"/>
          <w:szCs w:val="24"/>
        </w:rPr>
        <w:t xml:space="preserve">, </w:t>
      </w:r>
      <w:r w:rsidR="00CE64DD" w:rsidRPr="000B2370">
        <w:rPr>
          <w:rFonts w:ascii="Times New Roman" w:hAnsi="Times New Roman" w:cs="Times New Roman"/>
          <w:sz w:val="24"/>
          <w:szCs w:val="24"/>
        </w:rPr>
        <w:t xml:space="preserve">volontera, </w:t>
      </w:r>
      <w:r w:rsidR="00F65339" w:rsidRPr="000B2370">
        <w:rPr>
          <w:rFonts w:ascii="Times New Roman" w:hAnsi="Times New Roman" w:cs="Times New Roman"/>
          <w:sz w:val="24"/>
          <w:szCs w:val="24"/>
        </w:rPr>
        <w:t>vanjskih suradnika</w:t>
      </w:r>
      <w:r w:rsidR="006733F4" w:rsidRPr="000B2370">
        <w:rPr>
          <w:rFonts w:ascii="Times New Roman" w:hAnsi="Times New Roman" w:cs="Times New Roman"/>
          <w:sz w:val="24"/>
          <w:szCs w:val="24"/>
        </w:rPr>
        <w:t xml:space="preserve"> i drugih osoba koje sudjeluju u radu</w:t>
      </w:r>
      <w:r w:rsidR="003F3E11" w:rsidRPr="000B2370">
        <w:rPr>
          <w:rFonts w:ascii="Times New Roman" w:hAnsi="Times New Roman" w:cs="Times New Roman"/>
          <w:sz w:val="24"/>
          <w:szCs w:val="24"/>
        </w:rPr>
        <w:t xml:space="preserve"> Centra za odgoj i obrazo</w:t>
      </w:r>
      <w:r w:rsidR="006733F4" w:rsidRPr="000B2370">
        <w:rPr>
          <w:rFonts w:ascii="Times New Roman" w:hAnsi="Times New Roman" w:cs="Times New Roman"/>
          <w:sz w:val="24"/>
          <w:szCs w:val="24"/>
        </w:rPr>
        <w:t>v</w:t>
      </w:r>
      <w:r w:rsidR="003F3E11" w:rsidRPr="000B2370">
        <w:rPr>
          <w:rFonts w:ascii="Times New Roman" w:hAnsi="Times New Roman" w:cs="Times New Roman"/>
          <w:sz w:val="24"/>
          <w:szCs w:val="24"/>
        </w:rPr>
        <w:t>a</w:t>
      </w:r>
      <w:r w:rsidR="006733F4" w:rsidRPr="000B2370">
        <w:rPr>
          <w:rFonts w:ascii="Times New Roman" w:hAnsi="Times New Roman" w:cs="Times New Roman"/>
          <w:sz w:val="24"/>
          <w:szCs w:val="24"/>
        </w:rPr>
        <w:t>nje „</w:t>
      </w:r>
      <w:proofErr w:type="spellStart"/>
      <w:r w:rsidR="006733F4" w:rsidRPr="000B2370">
        <w:rPr>
          <w:rFonts w:ascii="Times New Roman" w:hAnsi="Times New Roman" w:cs="Times New Roman"/>
          <w:sz w:val="24"/>
          <w:szCs w:val="24"/>
        </w:rPr>
        <w:t>Šubićevac</w:t>
      </w:r>
      <w:proofErr w:type="spellEnd"/>
      <w:r w:rsidR="006733F4" w:rsidRPr="000B2370">
        <w:rPr>
          <w:rFonts w:ascii="Times New Roman" w:hAnsi="Times New Roman" w:cs="Times New Roman"/>
          <w:sz w:val="24"/>
          <w:szCs w:val="24"/>
        </w:rPr>
        <w:t xml:space="preserve">“ </w:t>
      </w:r>
      <w:r w:rsidRPr="000B2370">
        <w:rPr>
          <w:rFonts w:ascii="Times New Roman" w:hAnsi="Times New Roman" w:cs="Times New Roman"/>
          <w:sz w:val="24"/>
          <w:szCs w:val="24"/>
        </w:rPr>
        <w:t xml:space="preserve">(u daljnjem tekstu: </w:t>
      </w:r>
      <w:r w:rsidR="006733F4" w:rsidRPr="000B2370">
        <w:rPr>
          <w:rFonts w:ascii="Times New Roman" w:hAnsi="Times New Roman" w:cs="Times New Roman"/>
          <w:sz w:val="24"/>
          <w:szCs w:val="24"/>
        </w:rPr>
        <w:t>Centar</w:t>
      </w:r>
      <w:r w:rsidRPr="000B2370">
        <w:rPr>
          <w:rFonts w:ascii="Times New Roman" w:hAnsi="Times New Roman" w:cs="Times New Roman"/>
          <w:sz w:val="24"/>
          <w:szCs w:val="24"/>
        </w:rPr>
        <w:t>).</w:t>
      </w:r>
    </w:p>
    <w:p w:rsidR="006733F4" w:rsidRPr="000B2370" w:rsidRDefault="006733F4" w:rsidP="007656A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6733F4" w:rsidRPr="000B2370" w:rsidRDefault="006733F4" w:rsidP="006733F4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0B2370">
        <w:rPr>
          <w:rFonts w:ascii="Times New Roman" w:hAnsi="Times New Roman" w:cs="Times New Roman"/>
          <w:sz w:val="24"/>
          <w:szCs w:val="24"/>
        </w:rPr>
        <w:t>Članak 2.</w:t>
      </w:r>
    </w:p>
    <w:p w:rsidR="007656A9" w:rsidRPr="000B2370" w:rsidRDefault="007656A9" w:rsidP="007656A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B2370">
        <w:rPr>
          <w:rFonts w:ascii="Times New Roman" w:hAnsi="Times New Roman" w:cs="Times New Roman"/>
          <w:sz w:val="24"/>
          <w:szCs w:val="24"/>
        </w:rPr>
        <w:t xml:space="preserve">Osobna je odgovornost i zadaća svakoga </w:t>
      </w:r>
      <w:r w:rsidR="006733F4" w:rsidRPr="000B2370">
        <w:rPr>
          <w:rFonts w:ascii="Times New Roman" w:hAnsi="Times New Roman" w:cs="Times New Roman"/>
          <w:sz w:val="24"/>
          <w:szCs w:val="24"/>
        </w:rPr>
        <w:t>radnika</w:t>
      </w:r>
      <w:r w:rsidRPr="000B2370">
        <w:rPr>
          <w:rFonts w:ascii="Times New Roman" w:hAnsi="Times New Roman" w:cs="Times New Roman"/>
          <w:sz w:val="24"/>
          <w:szCs w:val="24"/>
        </w:rPr>
        <w:t xml:space="preserve"> ostvarenje najviših etičkih standarda osobnog ponašanja. Dužnost </w:t>
      </w:r>
      <w:r w:rsidR="006733F4" w:rsidRPr="000B2370">
        <w:rPr>
          <w:rFonts w:ascii="Times New Roman" w:hAnsi="Times New Roman" w:cs="Times New Roman"/>
          <w:sz w:val="24"/>
          <w:szCs w:val="24"/>
        </w:rPr>
        <w:t>radnika</w:t>
      </w:r>
      <w:r w:rsidRPr="000B2370">
        <w:rPr>
          <w:rFonts w:ascii="Times New Roman" w:hAnsi="Times New Roman" w:cs="Times New Roman"/>
          <w:sz w:val="24"/>
          <w:szCs w:val="24"/>
        </w:rPr>
        <w:t xml:space="preserve"> je poticati etičko ponašanje kod svih osoba koje sudjeluju u radu </w:t>
      </w:r>
      <w:r w:rsidR="006733F4" w:rsidRPr="000B2370">
        <w:rPr>
          <w:rFonts w:ascii="Times New Roman" w:hAnsi="Times New Roman" w:cs="Times New Roman"/>
          <w:sz w:val="24"/>
          <w:szCs w:val="24"/>
        </w:rPr>
        <w:t>Centra</w:t>
      </w:r>
      <w:r w:rsidRPr="000B237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733F4" w:rsidRPr="000B2370" w:rsidRDefault="006733F4" w:rsidP="007656A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686D65" w:rsidRPr="000B2370" w:rsidRDefault="006733F4" w:rsidP="006733F4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0B2370">
        <w:rPr>
          <w:rFonts w:ascii="Times New Roman" w:hAnsi="Times New Roman" w:cs="Times New Roman"/>
          <w:sz w:val="24"/>
          <w:szCs w:val="24"/>
        </w:rPr>
        <w:t>Članak 3</w:t>
      </w:r>
      <w:r w:rsidR="00686D65" w:rsidRPr="000B2370">
        <w:rPr>
          <w:rFonts w:ascii="Times New Roman" w:hAnsi="Times New Roman" w:cs="Times New Roman"/>
          <w:sz w:val="24"/>
          <w:szCs w:val="24"/>
        </w:rPr>
        <w:t>.</w:t>
      </w:r>
    </w:p>
    <w:p w:rsidR="00686D65" w:rsidRPr="000B2370" w:rsidRDefault="00686D65" w:rsidP="00686D6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B2370">
        <w:rPr>
          <w:rFonts w:ascii="Times New Roman" w:hAnsi="Times New Roman" w:cs="Times New Roman"/>
          <w:sz w:val="24"/>
          <w:szCs w:val="24"/>
        </w:rPr>
        <w:t xml:space="preserve">U obavljanju poslova svi </w:t>
      </w:r>
      <w:r w:rsidR="006733F4" w:rsidRPr="000B2370">
        <w:rPr>
          <w:rFonts w:ascii="Times New Roman" w:hAnsi="Times New Roman" w:cs="Times New Roman"/>
          <w:sz w:val="24"/>
          <w:szCs w:val="24"/>
        </w:rPr>
        <w:t>radnici</w:t>
      </w:r>
      <w:r w:rsidRPr="000B2370">
        <w:rPr>
          <w:rFonts w:ascii="Times New Roman" w:hAnsi="Times New Roman" w:cs="Times New Roman"/>
          <w:sz w:val="24"/>
          <w:szCs w:val="24"/>
        </w:rPr>
        <w:t xml:space="preserve"> Centra dužni su se pridržavati odre</w:t>
      </w:r>
      <w:r w:rsidR="00CE64DD" w:rsidRPr="000B2370">
        <w:rPr>
          <w:rFonts w:ascii="Times New Roman" w:hAnsi="Times New Roman" w:cs="Times New Roman"/>
          <w:sz w:val="24"/>
          <w:szCs w:val="24"/>
        </w:rPr>
        <w:t>dbi</w:t>
      </w:r>
      <w:r w:rsidRPr="000B2370">
        <w:rPr>
          <w:rFonts w:ascii="Times New Roman" w:hAnsi="Times New Roman" w:cs="Times New Roman"/>
          <w:sz w:val="24"/>
          <w:szCs w:val="24"/>
        </w:rPr>
        <w:t xml:space="preserve"> Etičkog Kodeksa.</w:t>
      </w:r>
    </w:p>
    <w:p w:rsidR="00686D65" w:rsidRPr="000B2370" w:rsidRDefault="00686D65" w:rsidP="00686D6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B2370">
        <w:rPr>
          <w:rFonts w:ascii="Times New Roman" w:hAnsi="Times New Roman" w:cs="Times New Roman"/>
          <w:sz w:val="24"/>
          <w:szCs w:val="24"/>
        </w:rPr>
        <w:t>Načela Etičkog kodeksa primjenjuju se na odgovarajući način i na osobe koje nisu</w:t>
      </w:r>
      <w:r w:rsidR="006733F4" w:rsidRPr="000B2370">
        <w:rPr>
          <w:rFonts w:ascii="Times New Roman" w:hAnsi="Times New Roman" w:cs="Times New Roman"/>
          <w:sz w:val="24"/>
          <w:szCs w:val="24"/>
        </w:rPr>
        <w:t xml:space="preserve"> radnici</w:t>
      </w:r>
      <w:r w:rsidRPr="000B2370">
        <w:rPr>
          <w:rFonts w:ascii="Times New Roman" w:hAnsi="Times New Roman" w:cs="Times New Roman"/>
          <w:sz w:val="24"/>
          <w:szCs w:val="24"/>
        </w:rPr>
        <w:t xml:space="preserve"> Centra, ali sudjeluju u radu i djelovanju Centra.</w:t>
      </w:r>
    </w:p>
    <w:p w:rsidR="006733F4" w:rsidRPr="000B2370" w:rsidRDefault="006733F4" w:rsidP="00686D6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686D65" w:rsidRPr="000B2370" w:rsidRDefault="00CE6140" w:rsidP="00CE6140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0B2370">
        <w:rPr>
          <w:rFonts w:ascii="Times New Roman" w:hAnsi="Times New Roman" w:cs="Times New Roman"/>
          <w:sz w:val="24"/>
          <w:szCs w:val="24"/>
        </w:rPr>
        <w:t>Članak 4</w:t>
      </w:r>
      <w:r w:rsidR="00686D65" w:rsidRPr="000B2370">
        <w:rPr>
          <w:rFonts w:ascii="Times New Roman" w:hAnsi="Times New Roman" w:cs="Times New Roman"/>
          <w:sz w:val="24"/>
          <w:szCs w:val="24"/>
        </w:rPr>
        <w:t>.</w:t>
      </w:r>
    </w:p>
    <w:p w:rsidR="00C74B5A" w:rsidRPr="000B2370" w:rsidRDefault="00C74B5A" w:rsidP="00686D6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B2370">
        <w:rPr>
          <w:rFonts w:ascii="Times New Roman" w:hAnsi="Times New Roman" w:cs="Times New Roman"/>
          <w:sz w:val="24"/>
          <w:szCs w:val="24"/>
        </w:rPr>
        <w:t>Etički kodeks sastoji se od standarda ponašanja prilagođenih potrebama Centra i njenih radnika uzimajući u obzir načela čuvanja dostojanstva i ugleda Centra, radnika, korisnika, roditelja, skrbnika</w:t>
      </w:r>
      <w:r w:rsidR="00B41512" w:rsidRPr="000B2370">
        <w:rPr>
          <w:rFonts w:ascii="Times New Roman" w:hAnsi="Times New Roman" w:cs="Times New Roman"/>
          <w:sz w:val="24"/>
          <w:szCs w:val="24"/>
        </w:rPr>
        <w:t>,</w:t>
      </w:r>
      <w:r w:rsidR="00F65339" w:rsidRPr="000B2370">
        <w:rPr>
          <w:rFonts w:ascii="Times New Roman" w:hAnsi="Times New Roman" w:cs="Times New Roman"/>
          <w:sz w:val="24"/>
          <w:szCs w:val="24"/>
        </w:rPr>
        <w:t xml:space="preserve"> </w:t>
      </w:r>
      <w:r w:rsidR="00B41512" w:rsidRPr="000B2370">
        <w:rPr>
          <w:rFonts w:ascii="Times New Roman" w:hAnsi="Times New Roman" w:cs="Times New Roman"/>
          <w:sz w:val="24"/>
          <w:szCs w:val="24"/>
        </w:rPr>
        <w:t>vanjskih suradnika</w:t>
      </w:r>
      <w:r w:rsidRPr="000B2370">
        <w:rPr>
          <w:rFonts w:ascii="Times New Roman" w:hAnsi="Times New Roman" w:cs="Times New Roman"/>
          <w:sz w:val="24"/>
          <w:szCs w:val="24"/>
        </w:rPr>
        <w:t xml:space="preserve"> i ostalih osoba koje sudjeluju u radu Centra.</w:t>
      </w:r>
      <w:r w:rsidR="00F65339" w:rsidRPr="000B2370">
        <w:rPr>
          <w:rFonts w:ascii="Times New Roman" w:hAnsi="Times New Roman" w:cs="Times New Roman"/>
          <w:sz w:val="24"/>
          <w:szCs w:val="24"/>
        </w:rPr>
        <w:t xml:space="preserve"> </w:t>
      </w:r>
      <w:r w:rsidRPr="000B23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6D65" w:rsidRPr="000B2370" w:rsidRDefault="00CE6140" w:rsidP="00686D6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B2370">
        <w:rPr>
          <w:rFonts w:ascii="Times New Roman" w:hAnsi="Times New Roman" w:cs="Times New Roman"/>
          <w:sz w:val="24"/>
          <w:szCs w:val="24"/>
        </w:rPr>
        <w:t>O</w:t>
      </w:r>
      <w:r w:rsidR="00686D65" w:rsidRPr="000B2370">
        <w:rPr>
          <w:rFonts w:ascii="Times New Roman" w:hAnsi="Times New Roman" w:cs="Times New Roman"/>
          <w:sz w:val="24"/>
          <w:szCs w:val="24"/>
        </w:rPr>
        <w:t>vaj Etički kodeks podložan je stalnim provjerama i preinakama, sukladno razvoju i razumijevanju etičkih vrijednosti u specifičnom društvenom kontekstu.</w:t>
      </w:r>
    </w:p>
    <w:p w:rsidR="00CE6140" w:rsidRPr="000B2370" w:rsidRDefault="00CE6140" w:rsidP="00686D6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9D6CBF" w:rsidRPr="000B2370" w:rsidRDefault="009D6CBF" w:rsidP="009D6CBF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0B2370">
        <w:rPr>
          <w:rFonts w:ascii="Times New Roman" w:hAnsi="Times New Roman" w:cs="Times New Roman"/>
          <w:sz w:val="24"/>
          <w:szCs w:val="24"/>
        </w:rPr>
        <w:t>Članak 5.</w:t>
      </w:r>
    </w:p>
    <w:p w:rsidR="003A4740" w:rsidRPr="000B2370" w:rsidRDefault="009D6CBF" w:rsidP="009D6CB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B2370">
        <w:rPr>
          <w:rFonts w:ascii="Times New Roman" w:hAnsi="Times New Roman" w:cs="Times New Roman"/>
          <w:sz w:val="24"/>
          <w:szCs w:val="24"/>
        </w:rPr>
        <w:t xml:space="preserve">Cilj je Etičkoga kodeksa poticanje razumijevanja i prihvaćanja temeljnih načela moralno opravdanog ponašanja te njihove primjene u specifičnom kontekstu Centra. </w:t>
      </w:r>
    </w:p>
    <w:p w:rsidR="00650829" w:rsidRPr="000B2370" w:rsidRDefault="00650829" w:rsidP="0065082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650829" w:rsidRPr="000B2370" w:rsidRDefault="00650829" w:rsidP="003A4740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0B2370">
        <w:rPr>
          <w:rFonts w:ascii="Times New Roman" w:hAnsi="Times New Roman" w:cs="Times New Roman"/>
          <w:sz w:val="24"/>
          <w:szCs w:val="24"/>
        </w:rPr>
        <w:t xml:space="preserve">Članak </w:t>
      </w:r>
      <w:r w:rsidR="006739CD" w:rsidRPr="000B2370">
        <w:rPr>
          <w:rFonts w:ascii="Times New Roman" w:hAnsi="Times New Roman" w:cs="Times New Roman"/>
          <w:sz w:val="24"/>
          <w:szCs w:val="24"/>
        </w:rPr>
        <w:t>6</w:t>
      </w:r>
      <w:r w:rsidRPr="000B2370">
        <w:rPr>
          <w:rFonts w:ascii="Times New Roman" w:hAnsi="Times New Roman" w:cs="Times New Roman"/>
          <w:sz w:val="24"/>
          <w:szCs w:val="24"/>
        </w:rPr>
        <w:t>.</w:t>
      </w:r>
    </w:p>
    <w:p w:rsidR="00650829" w:rsidRPr="000B2370" w:rsidRDefault="00650829" w:rsidP="009D6CB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B2370">
        <w:rPr>
          <w:rFonts w:ascii="Times New Roman" w:hAnsi="Times New Roman" w:cs="Times New Roman"/>
          <w:sz w:val="24"/>
          <w:szCs w:val="24"/>
        </w:rPr>
        <w:t>Pri pružanju profesionalnih usluga, a u kontaktu s korisnicima, roditeljima, skrbnicima, stručnjacima i vanjskim suradnicima, radnici su dužni koristiti jezik, termine i razinu komunikacije, koja je razumljiva korisnicima usluga.</w:t>
      </w:r>
    </w:p>
    <w:p w:rsidR="00650829" w:rsidRPr="000B2370" w:rsidRDefault="00650829" w:rsidP="00686D6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CA5A59" w:rsidRPr="000B2370" w:rsidRDefault="00CA5A59" w:rsidP="00CA5A59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2370">
        <w:rPr>
          <w:rFonts w:ascii="Times New Roman" w:hAnsi="Times New Roman" w:cs="Times New Roman"/>
          <w:b/>
          <w:sz w:val="24"/>
          <w:szCs w:val="24"/>
        </w:rPr>
        <w:t>Temeljena načela Etičkog kodeksa</w:t>
      </w:r>
    </w:p>
    <w:p w:rsidR="00686D65" w:rsidRPr="000B2370" w:rsidRDefault="00686D65" w:rsidP="00686D6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CA5A59" w:rsidRPr="000B2370" w:rsidRDefault="006739CD" w:rsidP="00CA5A59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0B2370">
        <w:rPr>
          <w:rFonts w:ascii="Times New Roman" w:hAnsi="Times New Roman" w:cs="Times New Roman"/>
          <w:sz w:val="24"/>
          <w:szCs w:val="24"/>
        </w:rPr>
        <w:t>Članak 7</w:t>
      </w:r>
      <w:r w:rsidR="00CA5A59" w:rsidRPr="000B2370">
        <w:rPr>
          <w:rFonts w:ascii="Times New Roman" w:hAnsi="Times New Roman" w:cs="Times New Roman"/>
          <w:sz w:val="24"/>
          <w:szCs w:val="24"/>
        </w:rPr>
        <w:t>.</w:t>
      </w:r>
    </w:p>
    <w:p w:rsidR="00CA5A59" w:rsidRPr="000B2370" w:rsidRDefault="00CA5A59" w:rsidP="00CA5A5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B2370">
        <w:rPr>
          <w:rFonts w:ascii="Times New Roman" w:hAnsi="Times New Roman" w:cs="Times New Roman"/>
          <w:sz w:val="24"/>
          <w:szCs w:val="24"/>
        </w:rPr>
        <w:t>a) Načelo neometanog uživanja ljudskih prava</w:t>
      </w:r>
    </w:p>
    <w:p w:rsidR="00CA5A59" w:rsidRPr="000B2370" w:rsidRDefault="009279C4" w:rsidP="009279C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B2370">
        <w:rPr>
          <w:rFonts w:ascii="Times New Roman" w:hAnsi="Times New Roman" w:cs="Times New Roman"/>
          <w:sz w:val="24"/>
          <w:szCs w:val="24"/>
        </w:rPr>
        <w:t xml:space="preserve">Centar svakom radniku, korisniku, roditelju, skrbniku i ostalim osobama koji sudjeluju u radu Centra osigurava mirno uživanje svih ljudskih prava zajamčenih Ustavom i zakonima Republike Hrvatske. </w:t>
      </w:r>
    </w:p>
    <w:p w:rsidR="00CA5A59" w:rsidRPr="000B2370" w:rsidRDefault="00CA5A59" w:rsidP="00CA5A5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686D65" w:rsidRPr="000B2370" w:rsidRDefault="009279C4" w:rsidP="00686D6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B2370">
        <w:rPr>
          <w:rFonts w:ascii="Times New Roman" w:hAnsi="Times New Roman" w:cs="Times New Roman"/>
          <w:sz w:val="24"/>
          <w:szCs w:val="24"/>
        </w:rPr>
        <w:lastRenderedPageBreak/>
        <w:t xml:space="preserve">b) </w:t>
      </w:r>
      <w:r w:rsidR="00686D65" w:rsidRPr="000B2370">
        <w:rPr>
          <w:rFonts w:ascii="Times New Roman" w:hAnsi="Times New Roman" w:cs="Times New Roman"/>
          <w:sz w:val="24"/>
          <w:szCs w:val="24"/>
        </w:rPr>
        <w:t>Načelo poštivanja integriteta i dostojanstva osobe</w:t>
      </w:r>
    </w:p>
    <w:p w:rsidR="00D928DC" w:rsidRPr="000B2370" w:rsidRDefault="006E7B9A" w:rsidP="00D92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B2370">
        <w:rPr>
          <w:rFonts w:ascii="Times New Roman" w:hAnsi="Times New Roman" w:cs="Times New Roman"/>
          <w:sz w:val="24"/>
          <w:szCs w:val="24"/>
        </w:rPr>
        <w:t>Svi radnici, korisnici, roditelji ili skrbnici korisnika i druge osobe obvezne su se međusobno</w:t>
      </w:r>
      <w:r w:rsidR="00D928DC" w:rsidRPr="000B2370">
        <w:rPr>
          <w:rFonts w:ascii="Times New Roman" w:hAnsi="Times New Roman" w:cs="Times New Roman"/>
          <w:sz w:val="24"/>
          <w:szCs w:val="24"/>
        </w:rPr>
        <w:t xml:space="preserve"> poštovati u skladu sa zajamčenim pravima na </w:t>
      </w:r>
      <w:r w:rsidR="004365E1" w:rsidRPr="000B2370">
        <w:rPr>
          <w:rFonts w:ascii="Times New Roman" w:hAnsi="Times New Roman" w:cs="Times New Roman"/>
          <w:sz w:val="24"/>
          <w:szCs w:val="24"/>
        </w:rPr>
        <w:t xml:space="preserve">život, </w:t>
      </w:r>
      <w:r w:rsidR="00D928DC" w:rsidRPr="000B2370">
        <w:rPr>
          <w:rFonts w:ascii="Times New Roman" w:hAnsi="Times New Roman" w:cs="Times New Roman"/>
          <w:sz w:val="24"/>
          <w:szCs w:val="24"/>
        </w:rPr>
        <w:t>integritet i dostojanstvo.</w:t>
      </w:r>
      <w:r w:rsidR="004365E1" w:rsidRPr="000B2370">
        <w:rPr>
          <w:rFonts w:ascii="Times New Roman" w:hAnsi="Times New Roman" w:cs="Times New Roman"/>
          <w:sz w:val="24"/>
          <w:szCs w:val="24"/>
        </w:rPr>
        <w:t xml:space="preserve"> Svim radnicima Centra, kori</w:t>
      </w:r>
      <w:r w:rsidR="00E933FA" w:rsidRPr="000B2370">
        <w:rPr>
          <w:rFonts w:ascii="Times New Roman" w:hAnsi="Times New Roman" w:cs="Times New Roman"/>
          <w:sz w:val="24"/>
          <w:szCs w:val="24"/>
        </w:rPr>
        <w:t xml:space="preserve">snicima i njihovim roditeljima ili </w:t>
      </w:r>
      <w:r w:rsidR="004365E1" w:rsidRPr="000B2370">
        <w:rPr>
          <w:rFonts w:ascii="Times New Roman" w:hAnsi="Times New Roman" w:cs="Times New Roman"/>
          <w:sz w:val="24"/>
          <w:szCs w:val="24"/>
        </w:rPr>
        <w:t>skrbnicima mora biti osigurano pravo na privatnost.</w:t>
      </w:r>
    </w:p>
    <w:p w:rsidR="00B81704" w:rsidRPr="000B2370" w:rsidRDefault="00B81704" w:rsidP="00D92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D928DC" w:rsidRPr="000B2370" w:rsidRDefault="00D928DC" w:rsidP="00D92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B2370">
        <w:rPr>
          <w:rFonts w:ascii="Times New Roman" w:hAnsi="Times New Roman" w:cs="Times New Roman"/>
          <w:sz w:val="24"/>
          <w:szCs w:val="24"/>
        </w:rPr>
        <w:t xml:space="preserve">c) </w:t>
      </w:r>
      <w:r w:rsidR="000036F7" w:rsidRPr="000B2370">
        <w:rPr>
          <w:rFonts w:ascii="Times New Roman" w:hAnsi="Times New Roman" w:cs="Times New Roman"/>
          <w:sz w:val="24"/>
          <w:szCs w:val="24"/>
        </w:rPr>
        <w:t xml:space="preserve">Načelo autonomije rada </w:t>
      </w:r>
    </w:p>
    <w:p w:rsidR="000036F7" w:rsidRPr="000B2370" w:rsidRDefault="000036F7" w:rsidP="00D92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B2370">
        <w:rPr>
          <w:rFonts w:ascii="Times New Roman" w:hAnsi="Times New Roman" w:cs="Times New Roman"/>
          <w:sz w:val="24"/>
          <w:szCs w:val="24"/>
        </w:rPr>
        <w:t>Radnici Centra imaju pravo autonomno djelovati u granicama svoga statusa i u skladu s ciljevima ostvarivanja zadaća iz područja socijalne skrbi te odgoja i obrazovanja.</w:t>
      </w:r>
    </w:p>
    <w:p w:rsidR="00D928DC" w:rsidRPr="000B2370" w:rsidRDefault="00D928DC" w:rsidP="00686D6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0036F7" w:rsidRPr="000B2370" w:rsidRDefault="000036F7" w:rsidP="00686D6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B2370">
        <w:rPr>
          <w:rFonts w:ascii="Times New Roman" w:hAnsi="Times New Roman" w:cs="Times New Roman"/>
          <w:sz w:val="24"/>
          <w:szCs w:val="24"/>
        </w:rPr>
        <w:t>d) Načelo jednakosti i pravednosti</w:t>
      </w:r>
    </w:p>
    <w:p w:rsidR="000036F7" w:rsidRPr="000B2370" w:rsidRDefault="000036F7" w:rsidP="00686D6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B2370">
        <w:rPr>
          <w:rFonts w:ascii="Times New Roman" w:hAnsi="Times New Roman" w:cs="Times New Roman"/>
          <w:sz w:val="24"/>
          <w:szCs w:val="24"/>
        </w:rPr>
        <w:t>Svaki radnik</w:t>
      </w:r>
      <w:r w:rsidR="00FE0CD9" w:rsidRPr="000B2370">
        <w:rPr>
          <w:rFonts w:ascii="Times New Roman" w:hAnsi="Times New Roman" w:cs="Times New Roman"/>
          <w:sz w:val="24"/>
          <w:szCs w:val="24"/>
        </w:rPr>
        <w:t>, korisnik, roditelj, skrbnik i ostale osobe uključene u rad Centra</w:t>
      </w:r>
      <w:r w:rsidRPr="000B2370">
        <w:rPr>
          <w:rFonts w:ascii="Times New Roman" w:hAnsi="Times New Roman" w:cs="Times New Roman"/>
          <w:sz w:val="24"/>
          <w:szCs w:val="24"/>
        </w:rPr>
        <w:t xml:space="preserve"> </w:t>
      </w:r>
      <w:r w:rsidR="00FE0CD9" w:rsidRPr="000B2370">
        <w:rPr>
          <w:rFonts w:ascii="Times New Roman" w:hAnsi="Times New Roman" w:cs="Times New Roman"/>
          <w:sz w:val="24"/>
          <w:szCs w:val="24"/>
        </w:rPr>
        <w:t>dužne</w:t>
      </w:r>
      <w:r w:rsidRPr="000B2370">
        <w:rPr>
          <w:rFonts w:ascii="Times New Roman" w:hAnsi="Times New Roman" w:cs="Times New Roman"/>
          <w:sz w:val="24"/>
          <w:szCs w:val="24"/>
        </w:rPr>
        <w:t xml:space="preserve"> se ponašati </w:t>
      </w:r>
      <w:r w:rsidR="00FE0CD9" w:rsidRPr="000B2370">
        <w:rPr>
          <w:rFonts w:ascii="Times New Roman" w:hAnsi="Times New Roman" w:cs="Times New Roman"/>
          <w:sz w:val="24"/>
          <w:szCs w:val="24"/>
        </w:rPr>
        <w:t xml:space="preserve">se </w:t>
      </w:r>
      <w:r w:rsidRPr="000B2370">
        <w:rPr>
          <w:rFonts w:ascii="Times New Roman" w:hAnsi="Times New Roman" w:cs="Times New Roman"/>
          <w:sz w:val="24"/>
          <w:szCs w:val="24"/>
        </w:rPr>
        <w:t>u skladu s načelom jednakosti i pravednosti na način koji isključuje svaku diskriminaciju, zlostavljanje, uznemirivanje ili iskorištavanje.</w:t>
      </w:r>
    </w:p>
    <w:p w:rsidR="00686D65" w:rsidRPr="000B2370" w:rsidRDefault="00686D65" w:rsidP="00686D6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B2370">
        <w:rPr>
          <w:rFonts w:ascii="Times New Roman" w:hAnsi="Times New Roman" w:cs="Times New Roman"/>
          <w:sz w:val="24"/>
          <w:szCs w:val="24"/>
        </w:rPr>
        <w:t>Centar je dužan osigurati uvjete za ostvarivanje načela jednakosti i pravednosti.</w:t>
      </w:r>
    </w:p>
    <w:p w:rsidR="00686D65" w:rsidRPr="000B2370" w:rsidRDefault="00686D65" w:rsidP="00686D6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B2370">
        <w:rPr>
          <w:rFonts w:ascii="Times New Roman" w:hAnsi="Times New Roman" w:cs="Times New Roman"/>
          <w:sz w:val="24"/>
          <w:szCs w:val="24"/>
        </w:rPr>
        <w:t>Radnici Centra ne smiju zlouporabiti svoj autoritet i ne smiju dopustiti da osobni interesi i</w:t>
      </w:r>
      <w:r w:rsidR="003A4740" w:rsidRPr="000B2370">
        <w:rPr>
          <w:rFonts w:ascii="Times New Roman" w:hAnsi="Times New Roman" w:cs="Times New Roman"/>
          <w:sz w:val="24"/>
          <w:szCs w:val="24"/>
        </w:rPr>
        <w:t xml:space="preserve"> </w:t>
      </w:r>
      <w:r w:rsidRPr="000B2370">
        <w:rPr>
          <w:rFonts w:ascii="Times New Roman" w:hAnsi="Times New Roman" w:cs="Times New Roman"/>
          <w:sz w:val="24"/>
          <w:szCs w:val="24"/>
        </w:rPr>
        <w:t>odnosi utječu na etično i profesionalno obavljanje radnih obveza.</w:t>
      </w:r>
    </w:p>
    <w:p w:rsidR="00FE0CD9" w:rsidRPr="000B2370" w:rsidRDefault="00FE0CD9" w:rsidP="00686D6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FE0CD9" w:rsidRPr="000B2370" w:rsidRDefault="00FE0CD9" w:rsidP="00686D6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B2370">
        <w:rPr>
          <w:rFonts w:ascii="Times New Roman" w:hAnsi="Times New Roman" w:cs="Times New Roman"/>
          <w:sz w:val="24"/>
          <w:szCs w:val="24"/>
        </w:rPr>
        <w:t xml:space="preserve">e) </w:t>
      </w:r>
      <w:r w:rsidR="00686D65" w:rsidRPr="000B2370">
        <w:rPr>
          <w:rFonts w:ascii="Times New Roman" w:hAnsi="Times New Roman" w:cs="Times New Roman"/>
          <w:sz w:val="24"/>
          <w:szCs w:val="24"/>
        </w:rPr>
        <w:t>Načelo profesionalnosti</w:t>
      </w:r>
    </w:p>
    <w:p w:rsidR="00686D65" w:rsidRPr="000B2370" w:rsidRDefault="00A06DBC" w:rsidP="00686D6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B2370">
        <w:rPr>
          <w:rFonts w:ascii="Times New Roman" w:hAnsi="Times New Roman" w:cs="Times New Roman"/>
          <w:sz w:val="24"/>
          <w:szCs w:val="24"/>
        </w:rPr>
        <w:t>Radnici su obvezni</w:t>
      </w:r>
      <w:r w:rsidR="00686D65" w:rsidRPr="000B2370">
        <w:rPr>
          <w:rFonts w:ascii="Times New Roman" w:hAnsi="Times New Roman" w:cs="Times New Roman"/>
          <w:sz w:val="24"/>
          <w:szCs w:val="24"/>
        </w:rPr>
        <w:t xml:space="preserve"> odgovorno, savjesno, profesionalno i etički</w:t>
      </w:r>
      <w:r w:rsidRPr="000B2370">
        <w:rPr>
          <w:rFonts w:ascii="Times New Roman" w:hAnsi="Times New Roman" w:cs="Times New Roman"/>
          <w:sz w:val="24"/>
          <w:szCs w:val="24"/>
        </w:rPr>
        <w:t xml:space="preserve"> ispunjavati</w:t>
      </w:r>
      <w:r w:rsidR="00686D65" w:rsidRPr="000B2370">
        <w:rPr>
          <w:rFonts w:ascii="Times New Roman" w:hAnsi="Times New Roman" w:cs="Times New Roman"/>
          <w:sz w:val="24"/>
          <w:szCs w:val="24"/>
        </w:rPr>
        <w:t xml:space="preserve"> sve svoje obveze prema korisnicima</w:t>
      </w:r>
      <w:r w:rsidR="004365E1" w:rsidRPr="000B2370">
        <w:rPr>
          <w:rFonts w:ascii="Times New Roman" w:hAnsi="Times New Roman" w:cs="Times New Roman"/>
          <w:sz w:val="24"/>
          <w:szCs w:val="24"/>
        </w:rPr>
        <w:t>,</w:t>
      </w:r>
      <w:r w:rsidR="00686D65" w:rsidRPr="000B2370">
        <w:rPr>
          <w:rFonts w:ascii="Times New Roman" w:hAnsi="Times New Roman" w:cs="Times New Roman"/>
          <w:sz w:val="24"/>
          <w:szCs w:val="24"/>
        </w:rPr>
        <w:t xml:space="preserve"> njihovim roditeljima ili</w:t>
      </w:r>
      <w:r w:rsidRPr="000B2370">
        <w:rPr>
          <w:rFonts w:ascii="Times New Roman" w:hAnsi="Times New Roman" w:cs="Times New Roman"/>
          <w:sz w:val="24"/>
          <w:szCs w:val="24"/>
        </w:rPr>
        <w:t xml:space="preserve"> skrbnicima</w:t>
      </w:r>
      <w:r w:rsidR="004365E1" w:rsidRPr="000B2370">
        <w:rPr>
          <w:rFonts w:ascii="Times New Roman" w:hAnsi="Times New Roman" w:cs="Times New Roman"/>
          <w:sz w:val="24"/>
          <w:szCs w:val="24"/>
        </w:rPr>
        <w:t xml:space="preserve">, </w:t>
      </w:r>
      <w:r w:rsidR="00DB3D4A" w:rsidRPr="000B2370">
        <w:rPr>
          <w:rFonts w:ascii="Times New Roman" w:hAnsi="Times New Roman" w:cs="Times New Roman"/>
          <w:sz w:val="24"/>
          <w:szCs w:val="24"/>
        </w:rPr>
        <w:t>međusobno</w:t>
      </w:r>
      <w:r w:rsidR="00686D65" w:rsidRPr="000B2370">
        <w:rPr>
          <w:rFonts w:ascii="Times New Roman" w:hAnsi="Times New Roman" w:cs="Times New Roman"/>
          <w:sz w:val="24"/>
          <w:szCs w:val="24"/>
        </w:rPr>
        <w:t xml:space="preserve"> i </w:t>
      </w:r>
      <w:r w:rsidR="006739CD" w:rsidRPr="000B2370">
        <w:rPr>
          <w:rFonts w:ascii="Times New Roman" w:hAnsi="Times New Roman" w:cs="Times New Roman"/>
          <w:sz w:val="24"/>
          <w:szCs w:val="24"/>
        </w:rPr>
        <w:t xml:space="preserve">prema </w:t>
      </w:r>
      <w:r w:rsidR="00686D65" w:rsidRPr="000B2370">
        <w:rPr>
          <w:rFonts w:ascii="Times New Roman" w:hAnsi="Times New Roman" w:cs="Times New Roman"/>
          <w:sz w:val="24"/>
          <w:szCs w:val="24"/>
        </w:rPr>
        <w:t xml:space="preserve">ostalim </w:t>
      </w:r>
      <w:r w:rsidRPr="000B2370">
        <w:rPr>
          <w:rFonts w:ascii="Times New Roman" w:hAnsi="Times New Roman" w:cs="Times New Roman"/>
          <w:sz w:val="24"/>
          <w:szCs w:val="24"/>
        </w:rPr>
        <w:t>osobama uključenim u rad Centra</w:t>
      </w:r>
      <w:r w:rsidR="00686D65" w:rsidRPr="000B2370">
        <w:rPr>
          <w:rFonts w:ascii="Times New Roman" w:hAnsi="Times New Roman" w:cs="Times New Roman"/>
          <w:sz w:val="24"/>
          <w:szCs w:val="24"/>
        </w:rPr>
        <w:t>.</w:t>
      </w:r>
      <w:r w:rsidR="007A7599" w:rsidRPr="000B23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4740" w:rsidRPr="000B2370" w:rsidRDefault="00A06DBC" w:rsidP="00686D6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B2370">
        <w:rPr>
          <w:rFonts w:ascii="Times New Roman" w:hAnsi="Times New Roman" w:cs="Times New Roman"/>
          <w:sz w:val="24"/>
          <w:szCs w:val="24"/>
        </w:rPr>
        <w:t>U svojem djelovanju radnici su obvezni nastupati objektivno, nepristrano, razborito, korektno i tolerantno prema drugim osobama.</w:t>
      </w:r>
      <w:r w:rsidR="003A4740" w:rsidRPr="000B23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6DBC" w:rsidRPr="000B2370" w:rsidRDefault="003A4740" w:rsidP="00686D6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B2370">
        <w:rPr>
          <w:rFonts w:ascii="Times New Roman" w:hAnsi="Times New Roman" w:cs="Times New Roman"/>
          <w:sz w:val="24"/>
          <w:szCs w:val="24"/>
        </w:rPr>
        <w:t>Radnici su dužni poticati profesionalnu etiku svojih kolega. Kada je to potrebno savjetuju se s kolegama s ciljem sprečavanja ili izbjegavanja neetičnog ponašanja.</w:t>
      </w:r>
    </w:p>
    <w:p w:rsidR="006E7B9A" w:rsidRPr="000B2370" w:rsidRDefault="00686D65" w:rsidP="00686D6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B2370">
        <w:rPr>
          <w:rFonts w:ascii="Times New Roman" w:hAnsi="Times New Roman" w:cs="Times New Roman"/>
          <w:sz w:val="24"/>
          <w:szCs w:val="24"/>
        </w:rPr>
        <w:t>Obveza je radnika poštivanje kriterija stručnosti i izvrsnosti te u skladu s time stalno se stručno usavršavati.</w:t>
      </w:r>
      <w:r w:rsidR="007A7599" w:rsidRPr="000B23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4740" w:rsidRPr="000B2370" w:rsidRDefault="006E7B9A" w:rsidP="00686D6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B2370">
        <w:rPr>
          <w:rFonts w:ascii="Times New Roman" w:hAnsi="Times New Roman" w:cs="Times New Roman"/>
          <w:sz w:val="24"/>
          <w:szCs w:val="24"/>
        </w:rPr>
        <w:t>R</w:t>
      </w:r>
      <w:r w:rsidR="003A4740" w:rsidRPr="000B2370">
        <w:rPr>
          <w:rFonts w:ascii="Times New Roman" w:hAnsi="Times New Roman" w:cs="Times New Roman"/>
          <w:sz w:val="24"/>
          <w:szCs w:val="24"/>
        </w:rPr>
        <w:t xml:space="preserve">adnik će </w:t>
      </w:r>
      <w:r w:rsidR="007A7599" w:rsidRPr="000B2370">
        <w:rPr>
          <w:rFonts w:ascii="Times New Roman" w:hAnsi="Times New Roman" w:cs="Times New Roman"/>
          <w:sz w:val="24"/>
          <w:szCs w:val="24"/>
        </w:rPr>
        <w:t>pružat</w:t>
      </w:r>
      <w:r w:rsidR="003A4740" w:rsidRPr="000B2370">
        <w:rPr>
          <w:rFonts w:ascii="Times New Roman" w:hAnsi="Times New Roman" w:cs="Times New Roman"/>
          <w:sz w:val="24"/>
          <w:szCs w:val="24"/>
        </w:rPr>
        <w:t>i</w:t>
      </w:r>
      <w:r w:rsidR="007A7599" w:rsidRPr="000B2370">
        <w:rPr>
          <w:rFonts w:ascii="Times New Roman" w:hAnsi="Times New Roman" w:cs="Times New Roman"/>
          <w:sz w:val="24"/>
          <w:szCs w:val="24"/>
        </w:rPr>
        <w:t xml:space="preserve"> samo one usluge i služit će se samo onim tehnikama za koje je kvalificiran obrazovanjem ili iskustvom. </w:t>
      </w:r>
    </w:p>
    <w:p w:rsidR="004365E1" w:rsidRPr="000B2370" w:rsidRDefault="004365E1" w:rsidP="00686D6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B2370">
        <w:rPr>
          <w:rFonts w:ascii="Times New Roman" w:hAnsi="Times New Roman" w:cs="Times New Roman"/>
          <w:sz w:val="24"/>
          <w:szCs w:val="24"/>
        </w:rPr>
        <w:t>Svi radnici Centra trebaju održavati i poticati suradnju u profesionalnim odnosima, kloniti se procjene stručnosti kolega i javnog iznošenja takvih procjena. Verbalna i neverbalna komunikacija radnika Centra treba biti u skladu s njihovim zadaćama, te ulogom u Centru i izvan Centra.</w:t>
      </w:r>
    </w:p>
    <w:p w:rsidR="00A06DBC" w:rsidRPr="000B2370" w:rsidRDefault="00A06DBC" w:rsidP="00686D6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686D65" w:rsidRPr="000B2370" w:rsidRDefault="00AF720A" w:rsidP="00686D6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B2370">
        <w:rPr>
          <w:rFonts w:ascii="Times New Roman" w:hAnsi="Times New Roman" w:cs="Times New Roman"/>
          <w:sz w:val="24"/>
          <w:szCs w:val="24"/>
        </w:rPr>
        <w:t xml:space="preserve">f) </w:t>
      </w:r>
      <w:r w:rsidR="00686D65" w:rsidRPr="000B2370">
        <w:rPr>
          <w:rFonts w:ascii="Times New Roman" w:hAnsi="Times New Roman" w:cs="Times New Roman"/>
          <w:sz w:val="24"/>
          <w:szCs w:val="24"/>
        </w:rPr>
        <w:t>Načelo poštivanja zakona i pravnih postupaka</w:t>
      </w:r>
    </w:p>
    <w:p w:rsidR="00AF720A" w:rsidRPr="000B2370" w:rsidRDefault="00AF720A" w:rsidP="00686D6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B2370">
        <w:rPr>
          <w:rFonts w:ascii="Times New Roman" w:hAnsi="Times New Roman" w:cs="Times New Roman"/>
          <w:sz w:val="24"/>
          <w:szCs w:val="24"/>
        </w:rPr>
        <w:t xml:space="preserve">Svi radnici Centra obvezni su poštivati pravne propise iz djelokruga njihova rada. </w:t>
      </w:r>
    </w:p>
    <w:p w:rsidR="00AF720A" w:rsidRPr="000B2370" w:rsidRDefault="00AF720A" w:rsidP="00AF720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B2370">
        <w:rPr>
          <w:rFonts w:ascii="Times New Roman" w:hAnsi="Times New Roman" w:cs="Times New Roman"/>
          <w:sz w:val="24"/>
          <w:szCs w:val="24"/>
        </w:rPr>
        <w:t>U svim postupcima koji se odnose na ostvarenje načela i pravila iz Etičkog kodeksa ili su u vezi s njima, radnicima Centra treba osigurati mogućnost sudjelovanja u postupku, pravo da se izjasne i iznesu svoje argumente, te ravnopravan položaj u postupku.</w:t>
      </w:r>
    </w:p>
    <w:p w:rsidR="00686D65" w:rsidRPr="000B2370" w:rsidRDefault="00AF720A" w:rsidP="00AF720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B2370">
        <w:rPr>
          <w:rFonts w:ascii="Times New Roman" w:hAnsi="Times New Roman" w:cs="Times New Roman"/>
          <w:sz w:val="24"/>
          <w:szCs w:val="24"/>
        </w:rPr>
        <w:t xml:space="preserve">Centar je obvezan pravodobno djelovati radi prevencije i suzbijanja povreda Etičkog kodeksa. </w:t>
      </w:r>
    </w:p>
    <w:p w:rsidR="00AF720A" w:rsidRPr="000B2370" w:rsidRDefault="004365E1" w:rsidP="00AF720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B2370">
        <w:rPr>
          <w:rFonts w:ascii="Times New Roman" w:hAnsi="Times New Roman" w:cs="Times New Roman"/>
          <w:sz w:val="24"/>
          <w:szCs w:val="24"/>
        </w:rPr>
        <w:t>U svakom slučaju u kojem postoji neslaganje oko tumačenja i primjene načela Etičkog kodeksa, radnici Centra obvezni su sporna pitanja najprije riješiti unutar Centra. Obraćanje tijelima izvan Centra treba se ograničiti na slučajeve u kojima je to primjereno i nužno ili zakonom propisano.</w:t>
      </w:r>
    </w:p>
    <w:p w:rsidR="003A4740" w:rsidRPr="000B2370" w:rsidRDefault="003A4740" w:rsidP="00AF720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AF720A" w:rsidRPr="000B2370" w:rsidRDefault="00AF720A" w:rsidP="00AF720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B2370">
        <w:rPr>
          <w:rFonts w:ascii="Times New Roman" w:hAnsi="Times New Roman" w:cs="Times New Roman"/>
          <w:sz w:val="24"/>
          <w:szCs w:val="24"/>
        </w:rPr>
        <w:t xml:space="preserve">g) </w:t>
      </w:r>
      <w:r w:rsidR="00142CD4" w:rsidRPr="000B2370">
        <w:rPr>
          <w:rFonts w:ascii="Times New Roman" w:hAnsi="Times New Roman" w:cs="Times New Roman"/>
          <w:sz w:val="24"/>
          <w:szCs w:val="24"/>
        </w:rPr>
        <w:t>Načelo nediskriminacije</w:t>
      </w:r>
    </w:p>
    <w:p w:rsidR="00142CD4" w:rsidRPr="000B2370" w:rsidRDefault="00142CD4" w:rsidP="00142CD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B2370">
        <w:rPr>
          <w:rFonts w:ascii="Times New Roman" w:hAnsi="Times New Roman" w:cs="Times New Roman"/>
          <w:sz w:val="24"/>
          <w:szCs w:val="24"/>
        </w:rPr>
        <w:t xml:space="preserve">Nedopustiv je svaki oblik neposredne i posredne diskriminacije temeljen na religiji, etničkoj i nacionalnoj pripadnosti, rasi, spolu, spolnoj orijentaciji, životnome stilu, imovinskom stanju, </w:t>
      </w:r>
      <w:r w:rsidRPr="000B2370">
        <w:rPr>
          <w:rFonts w:ascii="Times New Roman" w:hAnsi="Times New Roman" w:cs="Times New Roman"/>
          <w:sz w:val="24"/>
          <w:szCs w:val="24"/>
        </w:rPr>
        <w:lastRenderedPageBreak/>
        <w:t>podrijetlu, obiteljskom i bračnom statusu, trudnoći, godinama, invalidnosti, tjelesnom izgledu, političkom opredjeljenju i zdravstvenom stanju.</w:t>
      </w:r>
    </w:p>
    <w:p w:rsidR="00AF720A" w:rsidRPr="000B2370" w:rsidRDefault="00142CD4" w:rsidP="00142CD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B2370">
        <w:rPr>
          <w:rFonts w:ascii="Times New Roman" w:hAnsi="Times New Roman" w:cs="Times New Roman"/>
          <w:sz w:val="24"/>
          <w:szCs w:val="24"/>
        </w:rPr>
        <w:t>Isključivi kriteriji vrednovanja i napredovanja smiju biti stručnost, sposobnost i profesionalne zasluge te osposobljenost i rezultati u obavljanju određene vrste djelatnosti, poslova i zadataka.</w:t>
      </w:r>
    </w:p>
    <w:p w:rsidR="00555D6E" w:rsidRPr="000B2370" w:rsidRDefault="00555D6E" w:rsidP="000C56D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3A4740" w:rsidRPr="000B2370" w:rsidRDefault="00555D6E" w:rsidP="000C56D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B2370">
        <w:rPr>
          <w:rFonts w:ascii="Times New Roman" w:hAnsi="Times New Roman" w:cs="Times New Roman"/>
          <w:sz w:val="24"/>
          <w:szCs w:val="24"/>
        </w:rPr>
        <w:t>h</w:t>
      </w:r>
      <w:r w:rsidR="00F8121B" w:rsidRPr="000B2370">
        <w:rPr>
          <w:rFonts w:ascii="Times New Roman" w:hAnsi="Times New Roman" w:cs="Times New Roman"/>
          <w:sz w:val="24"/>
          <w:szCs w:val="24"/>
        </w:rPr>
        <w:t>) Načelo zabrane uznemiravanja</w:t>
      </w:r>
    </w:p>
    <w:p w:rsidR="00142CD4" w:rsidRPr="000B2370" w:rsidRDefault="000C56D2" w:rsidP="000C56D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B2370">
        <w:rPr>
          <w:rFonts w:ascii="Times New Roman" w:hAnsi="Times New Roman" w:cs="Times New Roman"/>
          <w:sz w:val="24"/>
          <w:szCs w:val="24"/>
        </w:rPr>
        <w:t xml:space="preserve">Zabranjena je svaka vrsta uznemiravanja. </w:t>
      </w:r>
    </w:p>
    <w:p w:rsidR="006739CD" w:rsidRPr="000B2370" w:rsidRDefault="006739CD" w:rsidP="000C56D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B2370">
        <w:rPr>
          <w:rFonts w:ascii="Times New Roman" w:hAnsi="Times New Roman" w:cs="Times New Roman"/>
          <w:sz w:val="24"/>
          <w:szCs w:val="24"/>
        </w:rPr>
        <w:t>Uznemiravanjem se smatra</w:t>
      </w:r>
      <w:r w:rsidR="004365E1" w:rsidRPr="000B2370">
        <w:rPr>
          <w:rFonts w:ascii="Times New Roman" w:hAnsi="Times New Roman" w:cs="Times New Roman"/>
          <w:sz w:val="24"/>
          <w:szCs w:val="24"/>
        </w:rPr>
        <w:t xml:space="preserve"> svaki čin, verbalan, neverbalan ili fizički koji </w:t>
      </w:r>
      <w:r w:rsidRPr="000B2370">
        <w:rPr>
          <w:rFonts w:ascii="Times New Roman" w:hAnsi="Times New Roman" w:cs="Times New Roman"/>
          <w:sz w:val="24"/>
          <w:szCs w:val="24"/>
        </w:rPr>
        <w:t xml:space="preserve">ima za cilj ili koje predstavlja povredu osobnog dostojanstva te osobe, te time ometa njezino obavljanje radnih zadataka ili smanjuje kvalitetu života te osobe. </w:t>
      </w:r>
    </w:p>
    <w:p w:rsidR="00142CD4" w:rsidRPr="000B2370" w:rsidRDefault="00142CD4" w:rsidP="00142CD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B2370">
        <w:rPr>
          <w:rFonts w:ascii="Times New Roman" w:hAnsi="Times New Roman" w:cs="Times New Roman"/>
          <w:sz w:val="24"/>
          <w:szCs w:val="24"/>
        </w:rPr>
        <w:t>Neprihvatljivo je svako spolno uznemirivanje. Spolno uznemirivanje specifičan je oblik uznemirivanja koje karakterizira izostanak pristanka ili odbijanje druge strane, a uključuje ponavljano neželjeno upućivanje verbalnih i fizičkih prijedloga spolne naravi drugoj osobi, fizičko napastovanje, ponavljano neželjeno iznošenje šala i opaski koje su spolno obojene, uključujući referiranje na spol i spolnu orijentaciju, izlaganje spolno uvredljivoga i uznemirujućega materijala te zahtijevanje spolnih usluga u zamjenu za određeno djelovanje s pozicije autoriteta.</w:t>
      </w:r>
    </w:p>
    <w:p w:rsidR="00142CD4" w:rsidRPr="000B2370" w:rsidRDefault="00142CD4" w:rsidP="00142CD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B2370">
        <w:rPr>
          <w:rFonts w:ascii="Times New Roman" w:hAnsi="Times New Roman" w:cs="Times New Roman"/>
          <w:sz w:val="24"/>
          <w:szCs w:val="24"/>
        </w:rPr>
        <w:t xml:space="preserve">Uobičajena komunikacija, dobronamjerne šale kao i odnosi intimne naravi između </w:t>
      </w:r>
      <w:r w:rsidR="00CE64DD" w:rsidRPr="000B2370">
        <w:rPr>
          <w:rFonts w:ascii="Times New Roman" w:hAnsi="Times New Roman" w:cs="Times New Roman"/>
          <w:sz w:val="24"/>
          <w:szCs w:val="24"/>
        </w:rPr>
        <w:t>radnika</w:t>
      </w:r>
      <w:r w:rsidRPr="000B2370">
        <w:rPr>
          <w:rFonts w:ascii="Times New Roman" w:hAnsi="Times New Roman" w:cs="Times New Roman"/>
          <w:sz w:val="24"/>
          <w:szCs w:val="24"/>
        </w:rPr>
        <w:t xml:space="preserve"> koji počivaju na pristanku i uzajamnom poštovanju smatraju se područjem privatnosti.</w:t>
      </w:r>
    </w:p>
    <w:p w:rsidR="00142CD4" w:rsidRPr="000B2370" w:rsidRDefault="00142CD4" w:rsidP="000C56D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B2370">
        <w:rPr>
          <w:rFonts w:ascii="Times New Roman" w:hAnsi="Times New Roman" w:cs="Times New Roman"/>
          <w:sz w:val="24"/>
          <w:szCs w:val="24"/>
        </w:rPr>
        <w:t>Na osobu koja je odbila uznemirivanje ili prijavila takvu vrstu ponašanja ne smije se vršiti nikakav pritisak.</w:t>
      </w:r>
    </w:p>
    <w:p w:rsidR="006E7B9A" w:rsidRPr="000B2370" w:rsidRDefault="007E15BF" w:rsidP="000C56D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B2370">
        <w:rPr>
          <w:rFonts w:ascii="Times New Roman" w:hAnsi="Times New Roman" w:cs="Times New Roman"/>
          <w:sz w:val="24"/>
          <w:szCs w:val="24"/>
        </w:rPr>
        <w:t xml:space="preserve">Bilo kakvo uznemiravanje, radnik može prijaviti osobi ovlaštenoj za primanje i rješavanje pritužbi vezanih za zaštitu dostojanstva radnika, a koju imenuje ravnatelj. </w:t>
      </w:r>
    </w:p>
    <w:p w:rsidR="00B81704" w:rsidRPr="000B2370" w:rsidRDefault="00B81704" w:rsidP="000C56D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B81704" w:rsidRPr="000B2370" w:rsidRDefault="00B81704" w:rsidP="00B8170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B2370">
        <w:rPr>
          <w:rFonts w:ascii="Times New Roman" w:hAnsi="Times New Roman" w:cs="Times New Roman"/>
          <w:sz w:val="24"/>
          <w:szCs w:val="24"/>
        </w:rPr>
        <w:t>i) Načelo mirnog suživota u Centru</w:t>
      </w:r>
    </w:p>
    <w:p w:rsidR="00B81704" w:rsidRPr="000B2370" w:rsidRDefault="00B81704" w:rsidP="00B8170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B2370">
        <w:rPr>
          <w:rFonts w:ascii="Times New Roman" w:hAnsi="Times New Roman" w:cs="Times New Roman"/>
          <w:sz w:val="24"/>
          <w:szCs w:val="24"/>
        </w:rPr>
        <w:t xml:space="preserve">Svojim ponašanjem radnici Centra obvezni su doprinositi ugodnom ozračju u Centru. </w:t>
      </w:r>
      <w:r w:rsidR="00F8121B" w:rsidRPr="000B2370">
        <w:rPr>
          <w:rFonts w:ascii="Times New Roman" w:hAnsi="Times New Roman" w:cs="Times New Roman"/>
          <w:sz w:val="24"/>
          <w:szCs w:val="24"/>
        </w:rPr>
        <w:t>Radni</w:t>
      </w:r>
      <w:r w:rsidR="006E7B9A" w:rsidRPr="000B2370">
        <w:rPr>
          <w:rFonts w:ascii="Times New Roman" w:hAnsi="Times New Roman" w:cs="Times New Roman"/>
          <w:sz w:val="24"/>
          <w:szCs w:val="24"/>
        </w:rPr>
        <w:t>ci</w:t>
      </w:r>
      <w:r w:rsidR="007A7599" w:rsidRPr="000B2370">
        <w:rPr>
          <w:rFonts w:ascii="Times New Roman" w:hAnsi="Times New Roman" w:cs="Times New Roman"/>
          <w:sz w:val="24"/>
          <w:szCs w:val="24"/>
        </w:rPr>
        <w:t xml:space="preserve"> se </w:t>
      </w:r>
      <w:r w:rsidR="006E7B9A" w:rsidRPr="000B2370">
        <w:rPr>
          <w:rFonts w:ascii="Times New Roman" w:hAnsi="Times New Roman" w:cs="Times New Roman"/>
          <w:sz w:val="24"/>
          <w:szCs w:val="24"/>
        </w:rPr>
        <w:t>ne smiju</w:t>
      </w:r>
      <w:r w:rsidR="007A7599" w:rsidRPr="000B2370">
        <w:rPr>
          <w:rFonts w:ascii="Times New Roman" w:hAnsi="Times New Roman" w:cs="Times New Roman"/>
          <w:sz w:val="24"/>
          <w:szCs w:val="24"/>
        </w:rPr>
        <w:t xml:space="preserve"> ponašati na načine koji bi mogli </w:t>
      </w:r>
      <w:r w:rsidR="006E7B9A" w:rsidRPr="000B2370">
        <w:rPr>
          <w:rFonts w:ascii="Times New Roman" w:hAnsi="Times New Roman" w:cs="Times New Roman"/>
          <w:sz w:val="24"/>
          <w:szCs w:val="24"/>
        </w:rPr>
        <w:t>ugrožavati osobe s kojima dolaze</w:t>
      </w:r>
      <w:r w:rsidR="007A7599" w:rsidRPr="000B2370">
        <w:rPr>
          <w:rFonts w:ascii="Times New Roman" w:hAnsi="Times New Roman" w:cs="Times New Roman"/>
          <w:sz w:val="24"/>
          <w:szCs w:val="24"/>
        </w:rPr>
        <w:t xml:space="preserve"> u doticaj.</w:t>
      </w:r>
    </w:p>
    <w:p w:rsidR="00F8121B" w:rsidRPr="000B2370" w:rsidRDefault="00F8121B" w:rsidP="000C56D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AF1939" w:rsidRPr="000B2370" w:rsidRDefault="00AF1939" w:rsidP="00AF1939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2370">
        <w:rPr>
          <w:rFonts w:ascii="Times New Roman" w:hAnsi="Times New Roman" w:cs="Times New Roman"/>
          <w:b/>
          <w:sz w:val="24"/>
          <w:szCs w:val="24"/>
        </w:rPr>
        <w:t xml:space="preserve">Odnosi prema korisnicima </w:t>
      </w:r>
      <w:r w:rsidR="004365E1" w:rsidRPr="000B2370">
        <w:rPr>
          <w:rFonts w:ascii="Times New Roman" w:hAnsi="Times New Roman" w:cs="Times New Roman"/>
          <w:b/>
          <w:sz w:val="24"/>
          <w:szCs w:val="24"/>
        </w:rPr>
        <w:t xml:space="preserve">usluga </w:t>
      </w:r>
    </w:p>
    <w:p w:rsidR="00AF1939" w:rsidRPr="000B2370" w:rsidRDefault="00AF1939" w:rsidP="00AF1939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AF1939" w:rsidRPr="000B2370" w:rsidRDefault="006739CD" w:rsidP="00AF1939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0B2370">
        <w:rPr>
          <w:rFonts w:ascii="Times New Roman" w:hAnsi="Times New Roman" w:cs="Times New Roman"/>
          <w:sz w:val="24"/>
          <w:szCs w:val="24"/>
        </w:rPr>
        <w:t>Članak 8</w:t>
      </w:r>
      <w:r w:rsidR="00AF1939" w:rsidRPr="000B2370">
        <w:rPr>
          <w:rFonts w:ascii="Times New Roman" w:hAnsi="Times New Roman" w:cs="Times New Roman"/>
          <w:sz w:val="24"/>
          <w:szCs w:val="24"/>
        </w:rPr>
        <w:t>.</w:t>
      </w:r>
    </w:p>
    <w:p w:rsidR="00E349C5" w:rsidRPr="000B2370" w:rsidRDefault="00E349C5" w:rsidP="00E349C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B2370">
        <w:rPr>
          <w:rFonts w:ascii="Times New Roman" w:hAnsi="Times New Roman" w:cs="Times New Roman"/>
          <w:sz w:val="24"/>
          <w:szCs w:val="24"/>
        </w:rPr>
        <w:t>Radnici Centra odnose se prema korisnicima s poštovanjem i dostojanstvom bez obzira na njihovu rasu, boju kože, dob, spol, jezik, vjeru, političko ili drugo uvjerenje, nacionalno ili etičko podrijetlo, imovinu ili društveni položaj, invaliditet ili neku drugu osobinu.</w:t>
      </w:r>
    </w:p>
    <w:p w:rsidR="00E349C5" w:rsidRPr="000B2370" w:rsidRDefault="00E349C5" w:rsidP="00E349C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AF1939" w:rsidRPr="000B2370" w:rsidRDefault="006739CD" w:rsidP="00AF1939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0B2370">
        <w:rPr>
          <w:rFonts w:ascii="Times New Roman" w:hAnsi="Times New Roman" w:cs="Times New Roman"/>
          <w:sz w:val="24"/>
          <w:szCs w:val="24"/>
        </w:rPr>
        <w:t>Članak 9</w:t>
      </w:r>
      <w:r w:rsidR="00AF1939" w:rsidRPr="000B2370">
        <w:rPr>
          <w:rFonts w:ascii="Times New Roman" w:hAnsi="Times New Roman" w:cs="Times New Roman"/>
          <w:sz w:val="24"/>
          <w:szCs w:val="24"/>
        </w:rPr>
        <w:t>.</w:t>
      </w:r>
    </w:p>
    <w:p w:rsidR="00D80C15" w:rsidRPr="000B2370" w:rsidRDefault="00EF51C1" w:rsidP="00D80C1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B2370">
        <w:rPr>
          <w:rFonts w:ascii="Times New Roman" w:hAnsi="Times New Roman" w:cs="Times New Roman"/>
          <w:sz w:val="24"/>
          <w:szCs w:val="24"/>
        </w:rPr>
        <w:t xml:space="preserve">Svi radnici obvezni su uspostaviti s </w:t>
      </w:r>
      <w:r w:rsidR="004C774C" w:rsidRPr="000B2370">
        <w:rPr>
          <w:rFonts w:ascii="Times New Roman" w:hAnsi="Times New Roman" w:cs="Times New Roman"/>
          <w:sz w:val="24"/>
          <w:szCs w:val="24"/>
        </w:rPr>
        <w:t xml:space="preserve">korisnicima </w:t>
      </w:r>
      <w:r w:rsidRPr="000B2370">
        <w:rPr>
          <w:rFonts w:ascii="Times New Roman" w:hAnsi="Times New Roman" w:cs="Times New Roman"/>
          <w:sz w:val="24"/>
          <w:szCs w:val="24"/>
        </w:rPr>
        <w:t>odnos međusobnog povjerenja, uvažavanja i tolerancije.</w:t>
      </w:r>
      <w:r w:rsidR="00D80C15" w:rsidRPr="000B23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51C1" w:rsidRPr="000B2370" w:rsidRDefault="00D80C15" w:rsidP="00EF51C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B2370">
        <w:rPr>
          <w:rFonts w:ascii="Times New Roman" w:hAnsi="Times New Roman" w:cs="Times New Roman"/>
          <w:sz w:val="24"/>
          <w:szCs w:val="24"/>
        </w:rPr>
        <w:t>Kod korisnika treba razvijati odgovoran odnos prema imovini (osobnoj i općoj) te razvijati ekološku svijest i kulturu življenja.</w:t>
      </w:r>
    </w:p>
    <w:p w:rsidR="00D80C15" w:rsidRPr="000B2370" w:rsidRDefault="00D80C15" w:rsidP="00EF51C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B2370">
        <w:rPr>
          <w:rFonts w:ascii="Times New Roman" w:hAnsi="Times New Roman" w:cs="Times New Roman"/>
          <w:sz w:val="24"/>
          <w:szCs w:val="24"/>
        </w:rPr>
        <w:t xml:space="preserve">Korisnicima usluga osigurava se pravo na život u sigurnom i zaštićenom okružju, bez zanemarivanja, zlostavljanja i iskorištavanja. </w:t>
      </w:r>
    </w:p>
    <w:p w:rsidR="00E349C5" w:rsidRPr="000B2370" w:rsidRDefault="00E349C5" w:rsidP="00E349C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B2370">
        <w:rPr>
          <w:rFonts w:ascii="Times New Roman" w:hAnsi="Times New Roman" w:cs="Times New Roman"/>
          <w:sz w:val="24"/>
          <w:szCs w:val="24"/>
        </w:rPr>
        <w:t>Centar ima propisane načine postupanja u slučajevima sumnje na tjelesno, emocionalno i seksualno zlostavljene korisnika.</w:t>
      </w:r>
    </w:p>
    <w:p w:rsidR="00F8121B" w:rsidRPr="000B2370" w:rsidRDefault="00F8121B" w:rsidP="00E349C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4C774C" w:rsidRPr="000B2370" w:rsidRDefault="004C774C" w:rsidP="00F8121B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0B2370">
        <w:rPr>
          <w:rFonts w:ascii="Times New Roman" w:hAnsi="Times New Roman" w:cs="Times New Roman"/>
          <w:sz w:val="24"/>
          <w:szCs w:val="24"/>
        </w:rPr>
        <w:t xml:space="preserve">Članak </w:t>
      </w:r>
      <w:r w:rsidR="006739CD" w:rsidRPr="000B2370">
        <w:rPr>
          <w:rFonts w:ascii="Times New Roman" w:hAnsi="Times New Roman" w:cs="Times New Roman"/>
          <w:sz w:val="24"/>
          <w:szCs w:val="24"/>
        </w:rPr>
        <w:t>10.</w:t>
      </w:r>
    </w:p>
    <w:p w:rsidR="00D80C15" w:rsidRPr="000B2370" w:rsidRDefault="004C774C" w:rsidP="00E349C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B2370">
        <w:rPr>
          <w:rFonts w:ascii="Times New Roman" w:hAnsi="Times New Roman" w:cs="Times New Roman"/>
          <w:sz w:val="24"/>
          <w:szCs w:val="24"/>
        </w:rPr>
        <w:t>Radnici Centra u odnosu sa korisnicima dužni su promicat</w:t>
      </w:r>
      <w:r w:rsidR="00F8121B" w:rsidRPr="000B2370">
        <w:rPr>
          <w:rFonts w:ascii="Times New Roman" w:hAnsi="Times New Roman" w:cs="Times New Roman"/>
          <w:sz w:val="24"/>
          <w:szCs w:val="24"/>
        </w:rPr>
        <w:t>i</w:t>
      </w:r>
      <w:r w:rsidRPr="000B2370">
        <w:rPr>
          <w:rFonts w:ascii="Times New Roman" w:hAnsi="Times New Roman" w:cs="Times New Roman"/>
          <w:sz w:val="24"/>
          <w:szCs w:val="24"/>
        </w:rPr>
        <w:t xml:space="preserve"> pravednost, altruizam, razumljivu i jasnu dvosmjernu komunikaciju, uvažavati različite potrebe korisnika. Poticati na međusobnu toleranciju i snošljivost. </w:t>
      </w:r>
      <w:r w:rsidR="00F8121B" w:rsidRPr="000B2370">
        <w:rPr>
          <w:rFonts w:ascii="Times New Roman" w:hAnsi="Times New Roman" w:cs="Times New Roman"/>
          <w:sz w:val="24"/>
          <w:szCs w:val="24"/>
        </w:rPr>
        <w:t xml:space="preserve">Prema mogućnostima korisnika potrebno je kroz jasnu, </w:t>
      </w:r>
      <w:r w:rsidR="00F8121B" w:rsidRPr="000B2370">
        <w:rPr>
          <w:rFonts w:ascii="Times New Roman" w:hAnsi="Times New Roman" w:cs="Times New Roman"/>
          <w:sz w:val="24"/>
          <w:szCs w:val="24"/>
        </w:rPr>
        <w:lastRenderedPageBreak/>
        <w:t xml:space="preserve">primjerenu komunikaciju upoznati ih </w:t>
      </w:r>
      <w:r w:rsidRPr="000B2370">
        <w:rPr>
          <w:rFonts w:ascii="Times New Roman" w:hAnsi="Times New Roman" w:cs="Times New Roman"/>
          <w:sz w:val="24"/>
          <w:szCs w:val="24"/>
        </w:rPr>
        <w:t xml:space="preserve">sa svim pripadajućim pravima i programima Centra, sukladno njihovim sposobnostima i interesima. </w:t>
      </w:r>
      <w:r w:rsidR="00D80C15" w:rsidRPr="000B2370">
        <w:rPr>
          <w:rFonts w:ascii="Times New Roman" w:hAnsi="Times New Roman" w:cs="Times New Roman"/>
          <w:sz w:val="24"/>
          <w:szCs w:val="24"/>
        </w:rPr>
        <w:t xml:space="preserve">Radnici koji su u neposrednom radu s korisnicima u djelatnosti odgoja i obrazovanja obvezni su osigurati transparentnost i objektivnost ocjenjivanja, odnosno vrednovanje učeničkih postignuća u cilju poticanja njihova razvoja i poštujući njihovu osobnost. </w:t>
      </w:r>
    </w:p>
    <w:p w:rsidR="00AF1939" w:rsidRPr="000B2370" w:rsidRDefault="00AF1939" w:rsidP="00E349C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1F6BC8" w:rsidRPr="000B2370" w:rsidRDefault="00E726FA" w:rsidP="001F6BC8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0B2370">
        <w:rPr>
          <w:rFonts w:ascii="Times New Roman" w:hAnsi="Times New Roman" w:cs="Times New Roman"/>
          <w:sz w:val="24"/>
          <w:szCs w:val="24"/>
        </w:rPr>
        <w:t>Članak 11</w:t>
      </w:r>
      <w:r w:rsidR="001F6BC8" w:rsidRPr="000B2370">
        <w:rPr>
          <w:rFonts w:ascii="Times New Roman" w:hAnsi="Times New Roman" w:cs="Times New Roman"/>
          <w:sz w:val="24"/>
          <w:szCs w:val="24"/>
        </w:rPr>
        <w:t>.</w:t>
      </w:r>
    </w:p>
    <w:p w:rsidR="001F6BC8" w:rsidRPr="000B2370" w:rsidRDefault="001F6BC8" w:rsidP="001F6BC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B2370">
        <w:rPr>
          <w:rFonts w:ascii="Times New Roman" w:hAnsi="Times New Roman" w:cs="Times New Roman"/>
          <w:sz w:val="24"/>
          <w:szCs w:val="24"/>
        </w:rPr>
        <w:t>Radnici ne smiju tražiti darove, potica</w:t>
      </w:r>
      <w:r w:rsidR="00043009" w:rsidRPr="000B2370">
        <w:rPr>
          <w:rFonts w:ascii="Times New Roman" w:hAnsi="Times New Roman" w:cs="Times New Roman"/>
          <w:sz w:val="24"/>
          <w:szCs w:val="24"/>
        </w:rPr>
        <w:t xml:space="preserve">ti darivanje niti primati </w:t>
      </w:r>
      <w:r w:rsidRPr="000B2370">
        <w:rPr>
          <w:rFonts w:ascii="Times New Roman" w:hAnsi="Times New Roman" w:cs="Times New Roman"/>
          <w:sz w:val="24"/>
          <w:szCs w:val="24"/>
        </w:rPr>
        <w:t xml:space="preserve"> darove, bilo za sebe ili za drugu osobu, za koje postoji jasna pretpostavka da će posredno ili neposredno utjecati na njihovu objektivnost, ispunjavanje profesionalnih obveza te poštovanje profesionalnih dužnosti.</w:t>
      </w:r>
    </w:p>
    <w:p w:rsidR="001F6BC8" w:rsidRPr="000B2370" w:rsidRDefault="001F6BC8" w:rsidP="001F6BC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B2370">
        <w:rPr>
          <w:rFonts w:ascii="Times New Roman" w:hAnsi="Times New Roman" w:cs="Times New Roman"/>
          <w:sz w:val="24"/>
          <w:szCs w:val="24"/>
        </w:rPr>
        <w:t>Obveza je radnika Centra otklanjati svaki pokušaj korupcije.</w:t>
      </w:r>
    </w:p>
    <w:p w:rsidR="001F6BC8" w:rsidRPr="000B2370" w:rsidRDefault="001F6BC8" w:rsidP="001F6BC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B2370">
        <w:rPr>
          <w:rFonts w:ascii="Times New Roman" w:hAnsi="Times New Roman" w:cs="Times New Roman"/>
          <w:sz w:val="24"/>
          <w:szCs w:val="24"/>
        </w:rPr>
        <w:t>Radnici moraju izbjegavati sukobe interesa (na primjer: obiteljski odnosi, blisko prijateljstvo, intimne veze, antagonizmi i slično).</w:t>
      </w:r>
    </w:p>
    <w:p w:rsidR="001F6BC8" w:rsidRPr="000B2370" w:rsidRDefault="001F6BC8" w:rsidP="001F6BC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B2370">
        <w:rPr>
          <w:rFonts w:ascii="Times New Roman" w:hAnsi="Times New Roman" w:cs="Times New Roman"/>
          <w:sz w:val="24"/>
          <w:szCs w:val="24"/>
        </w:rPr>
        <w:t>Nedopustiv je svaki oblik nepotizma. Nepotizmom se smatra svako djelovanje koje srodnika neke osobe stavlja u povlašten položaj prema drugim osobama s jednakim ili boljim sposobnostima.</w:t>
      </w:r>
    </w:p>
    <w:p w:rsidR="00A47CD0" w:rsidRPr="000B2370" w:rsidRDefault="00A47CD0" w:rsidP="001F6BC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D80C15" w:rsidRPr="000B2370" w:rsidRDefault="006E7B9A" w:rsidP="00D80C15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2370">
        <w:rPr>
          <w:rFonts w:ascii="Times New Roman" w:hAnsi="Times New Roman" w:cs="Times New Roman"/>
          <w:b/>
          <w:sz w:val="24"/>
          <w:szCs w:val="24"/>
        </w:rPr>
        <w:t xml:space="preserve"> Međusobni odnosi radnika</w:t>
      </w:r>
    </w:p>
    <w:p w:rsidR="00D80C15" w:rsidRPr="000B2370" w:rsidRDefault="00D80C15" w:rsidP="00D80C15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0C15" w:rsidRPr="000B2370" w:rsidRDefault="00D80C15" w:rsidP="00D80C15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2370">
        <w:rPr>
          <w:rFonts w:ascii="Times New Roman" w:hAnsi="Times New Roman" w:cs="Times New Roman"/>
          <w:sz w:val="24"/>
          <w:szCs w:val="24"/>
        </w:rPr>
        <w:t>Članak</w:t>
      </w:r>
      <w:r w:rsidR="00E726FA" w:rsidRPr="000B2370">
        <w:rPr>
          <w:rFonts w:ascii="Times New Roman" w:hAnsi="Times New Roman" w:cs="Times New Roman"/>
          <w:sz w:val="24"/>
          <w:szCs w:val="24"/>
        </w:rPr>
        <w:t xml:space="preserve"> 12. </w:t>
      </w:r>
      <w:r w:rsidRPr="000B23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7B9A" w:rsidRPr="000B2370" w:rsidRDefault="006E7B9A" w:rsidP="001F6BC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B2370">
        <w:rPr>
          <w:rFonts w:ascii="Times New Roman" w:hAnsi="Times New Roman" w:cs="Times New Roman"/>
          <w:sz w:val="24"/>
          <w:szCs w:val="24"/>
        </w:rPr>
        <w:t xml:space="preserve">Radnici su obvezni međusobno surađivati i uvažavati se ako to nalaže priroda posla u sklopu izvršenja njihovih obveza u Centru.  </w:t>
      </w:r>
    </w:p>
    <w:p w:rsidR="006E7B9A" w:rsidRPr="000B2370" w:rsidRDefault="006E7B9A" w:rsidP="001F6BC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B2370">
        <w:rPr>
          <w:rFonts w:ascii="Times New Roman" w:hAnsi="Times New Roman" w:cs="Times New Roman"/>
          <w:sz w:val="24"/>
          <w:szCs w:val="24"/>
        </w:rPr>
        <w:t xml:space="preserve">Radnik se ne odnosi prema drugom radniku na način na koji ni on sam ne bi želio da se drugi odnosi prema njemu. </w:t>
      </w:r>
    </w:p>
    <w:p w:rsidR="00A47CD0" w:rsidRPr="000B2370" w:rsidRDefault="00A47CD0" w:rsidP="001F6BC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B2370">
        <w:rPr>
          <w:rFonts w:ascii="Times New Roman" w:hAnsi="Times New Roman" w:cs="Times New Roman"/>
          <w:sz w:val="24"/>
          <w:szCs w:val="24"/>
        </w:rPr>
        <w:t xml:space="preserve">Ako drugi </w:t>
      </w:r>
      <w:r w:rsidR="00D80C15" w:rsidRPr="000B2370">
        <w:rPr>
          <w:rFonts w:ascii="Times New Roman" w:hAnsi="Times New Roman" w:cs="Times New Roman"/>
          <w:sz w:val="24"/>
          <w:szCs w:val="24"/>
        </w:rPr>
        <w:t>radnik</w:t>
      </w:r>
      <w:r w:rsidRPr="000B2370">
        <w:rPr>
          <w:rFonts w:ascii="Times New Roman" w:hAnsi="Times New Roman" w:cs="Times New Roman"/>
          <w:sz w:val="24"/>
          <w:szCs w:val="24"/>
        </w:rPr>
        <w:t xml:space="preserve"> zatraži od </w:t>
      </w:r>
      <w:r w:rsidR="006E7B9A" w:rsidRPr="000B2370">
        <w:rPr>
          <w:rFonts w:ascii="Times New Roman" w:hAnsi="Times New Roman" w:cs="Times New Roman"/>
          <w:sz w:val="24"/>
          <w:szCs w:val="24"/>
        </w:rPr>
        <w:t>radnika</w:t>
      </w:r>
      <w:r w:rsidRPr="000B2370">
        <w:rPr>
          <w:rFonts w:ascii="Times New Roman" w:hAnsi="Times New Roman" w:cs="Times New Roman"/>
          <w:sz w:val="24"/>
          <w:szCs w:val="24"/>
        </w:rPr>
        <w:t xml:space="preserve"> stručni savjet i pomoć, pružit će mu je nesebično i prema svom najboljem znanju.</w:t>
      </w:r>
    </w:p>
    <w:p w:rsidR="00670B11" w:rsidRPr="000B2370" w:rsidRDefault="00670B11" w:rsidP="00684B1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684B12" w:rsidRPr="000B2370" w:rsidRDefault="00670B11" w:rsidP="00D80C15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2370">
        <w:rPr>
          <w:rFonts w:ascii="Times New Roman" w:hAnsi="Times New Roman" w:cs="Times New Roman"/>
          <w:b/>
          <w:sz w:val="24"/>
          <w:szCs w:val="24"/>
        </w:rPr>
        <w:t>Odnos prema roditeljima ili</w:t>
      </w:r>
      <w:r w:rsidR="00684B12" w:rsidRPr="000B2370">
        <w:rPr>
          <w:rFonts w:ascii="Times New Roman" w:hAnsi="Times New Roman" w:cs="Times New Roman"/>
          <w:b/>
          <w:sz w:val="24"/>
          <w:szCs w:val="24"/>
        </w:rPr>
        <w:t xml:space="preserve"> skrbnicima</w:t>
      </w:r>
      <w:r w:rsidRPr="000B2370">
        <w:rPr>
          <w:rFonts w:ascii="Times New Roman" w:hAnsi="Times New Roman" w:cs="Times New Roman"/>
          <w:b/>
          <w:sz w:val="24"/>
          <w:szCs w:val="24"/>
        </w:rPr>
        <w:t xml:space="preserve"> korisnika</w:t>
      </w:r>
    </w:p>
    <w:p w:rsidR="00002BF2" w:rsidRPr="000B2370" w:rsidRDefault="00002BF2" w:rsidP="00670B11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670B11" w:rsidRPr="000B2370" w:rsidRDefault="00E726FA" w:rsidP="00002BF2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0B2370">
        <w:rPr>
          <w:rFonts w:ascii="Times New Roman" w:hAnsi="Times New Roman" w:cs="Times New Roman"/>
          <w:sz w:val="24"/>
          <w:szCs w:val="24"/>
        </w:rPr>
        <w:t>Članak 13</w:t>
      </w:r>
      <w:r w:rsidR="00684B12" w:rsidRPr="000B2370">
        <w:rPr>
          <w:rFonts w:ascii="Times New Roman" w:hAnsi="Times New Roman" w:cs="Times New Roman"/>
          <w:sz w:val="24"/>
          <w:szCs w:val="24"/>
        </w:rPr>
        <w:t>.</w:t>
      </w:r>
    </w:p>
    <w:p w:rsidR="00684B12" w:rsidRPr="000B2370" w:rsidRDefault="00684B12" w:rsidP="00684B1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B2370">
        <w:rPr>
          <w:rFonts w:ascii="Times New Roman" w:hAnsi="Times New Roman" w:cs="Times New Roman"/>
          <w:sz w:val="24"/>
          <w:szCs w:val="24"/>
        </w:rPr>
        <w:t>Radnici Centra dužni su:</w:t>
      </w:r>
    </w:p>
    <w:p w:rsidR="00684B12" w:rsidRPr="000B2370" w:rsidRDefault="00002BF2" w:rsidP="00684B1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B2370">
        <w:rPr>
          <w:rFonts w:ascii="Times New Roman" w:hAnsi="Times New Roman" w:cs="Times New Roman"/>
          <w:sz w:val="24"/>
          <w:szCs w:val="24"/>
        </w:rPr>
        <w:t>- upoznati roditelje,</w:t>
      </w:r>
      <w:r w:rsidR="00684B12" w:rsidRPr="000B2370">
        <w:rPr>
          <w:rFonts w:ascii="Times New Roman" w:hAnsi="Times New Roman" w:cs="Times New Roman"/>
          <w:sz w:val="24"/>
          <w:szCs w:val="24"/>
        </w:rPr>
        <w:t xml:space="preserve"> skrbnike, udomitelje sa svrhom i ciljem odgoja, obrazovanja i ostalih stručnih programa te zdravstvenim stanjem korisnika;</w:t>
      </w:r>
    </w:p>
    <w:p w:rsidR="00684B12" w:rsidRPr="000B2370" w:rsidRDefault="00684B12" w:rsidP="00684B1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B2370">
        <w:rPr>
          <w:rFonts w:ascii="Times New Roman" w:hAnsi="Times New Roman" w:cs="Times New Roman"/>
          <w:sz w:val="24"/>
          <w:szCs w:val="24"/>
        </w:rPr>
        <w:t>- uvažavati prava i odgovornosti roditelja</w:t>
      </w:r>
      <w:r w:rsidR="00002BF2" w:rsidRPr="000B2370">
        <w:rPr>
          <w:rFonts w:ascii="Times New Roman" w:hAnsi="Times New Roman" w:cs="Times New Roman"/>
          <w:sz w:val="24"/>
          <w:szCs w:val="24"/>
        </w:rPr>
        <w:t>, skrbnika</w:t>
      </w:r>
      <w:r w:rsidRPr="000B2370">
        <w:rPr>
          <w:rFonts w:ascii="Times New Roman" w:hAnsi="Times New Roman" w:cs="Times New Roman"/>
          <w:sz w:val="24"/>
          <w:szCs w:val="24"/>
        </w:rPr>
        <w:t xml:space="preserve"> prema načelu dobrobiti i interesa korisnika;</w:t>
      </w:r>
    </w:p>
    <w:p w:rsidR="00684B12" w:rsidRPr="000B2370" w:rsidRDefault="00684B12" w:rsidP="00684B1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B2370">
        <w:rPr>
          <w:rFonts w:ascii="Times New Roman" w:hAnsi="Times New Roman" w:cs="Times New Roman"/>
          <w:sz w:val="24"/>
          <w:szCs w:val="24"/>
        </w:rPr>
        <w:t>-</w:t>
      </w:r>
      <w:r w:rsidR="00002BF2" w:rsidRPr="000B2370">
        <w:rPr>
          <w:rFonts w:ascii="Times New Roman" w:hAnsi="Times New Roman" w:cs="Times New Roman"/>
          <w:sz w:val="24"/>
          <w:szCs w:val="24"/>
        </w:rPr>
        <w:t xml:space="preserve"> </w:t>
      </w:r>
      <w:r w:rsidRPr="000B2370">
        <w:rPr>
          <w:rFonts w:ascii="Times New Roman" w:hAnsi="Times New Roman" w:cs="Times New Roman"/>
          <w:sz w:val="24"/>
          <w:szCs w:val="24"/>
        </w:rPr>
        <w:t xml:space="preserve">uputiti </w:t>
      </w:r>
      <w:r w:rsidR="00002BF2" w:rsidRPr="000B2370">
        <w:rPr>
          <w:rFonts w:ascii="Times New Roman" w:hAnsi="Times New Roman" w:cs="Times New Roman"/>
          <w:sz w:val="24"/>
          <w:szCs w:val="24"/>
        </w:rPr>
        <w:t xml:space="preserve">roditelje ili skrbnike </w:t>
      </w:r>
      <w:r w:rsidRPr="000B2370">
        <w:rPr>
          <w:rFonts w:ascii="Times New Roman" w:hAnsi="Times New Roman" w:cs="Times New Roman"/>
          <w:sz w:val="24"/>
          <w:szCs w:val="24"/>
        </w:rPr>
        <w:t>na odgovarajuće stručne osobe, ukoliko je potrebna dodatna stručna pomoć i savjet;</w:t>
      </w:r>
    </w:p>
    <w:p w:rsidR="00E349C5" w:rsidRPr="000B2370" w:rsidRDefault="00684B12" w:rsidP="00684B1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B2370">
        <w:rPr>
          <w:rFonts w:ascii="Times New Roman" w:hAnsi="Times New Roman" w:cs="Times New Roman"/>
          <w:sz w:val="24"/>
          <w:szCs w:val="24"/>
        </w:rPr>
        <w:t xml:space="preserve">- naglasiti </w:t>
      </w:r>
      <w:r w:rsidR="00002BF2" w:rsidRPr="000B2370">
        <w:rPr>
          <w:rFonts w:ascii="Times New Roman" w:hAnsi="Times New Roman" w:cs="Times New Roman"/>
          <w:sz w:val="24"/>
          <w:szCs w:val="24"/>
        </w:rPr>
        <w:t xml:space="preserve">roditeljima ili skrbnicima </w:t>
      </w:r>
      <w:r w:rsidRPr="000B2370">
        <w:rPr>
          <w:rFonts w:ascii="Times New Roman" w:hAnsi="Times New Roman" w:cs="Times New Roman"/>
          <w:sz w:val="24"/>
          <w:szCs w:val="24"/>
        </w:rPr>
        <w:t>povjerenje u odnosima, obvezu čuvanja podataka i obavijesti</w:t>
      </w:r>
    </w:p>
    <w:p w:rsidR="00002BF2" w:rsidRPr="000B2370" w:rsidRDefault="00002BF2" w:rsidP="00684B1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684B12" w:rsidRPr="000B2370" w:rsidRDefault="00684B12" w:rsidP="00002BF2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2370">
        <w:rPr>
          <w:rFonts w:ascii="Times New Roman" w:hAnsi="Times New Roman" w:cs="Times New Roman"/>
          <w:b/>
          <w:sz w:val="24"/>
          <w:szCs w:val="24"/>
        </w:rPr>
        <w:t xml:space="preserve">Odnos prema </w:t>
      </w:r>
      <w:r w:rsidR="00002BF2" w:rsidRPr="000B2370">
        <w:rPr>
          <w:rFonts w:ascii="Times New Roman" w:hAnsi="Times New Roman" w:cs="Times New Roman"/>
          <w:b/>
          <w:sz w:val="24"/>
          <w:szCs w:val="24"/>
        </w:rPr>
        <w:t>ostalim osobama uključenima u rad Centra</w:t>
      </w:r>
    </w:p>
    <w:p w:rsidR="00002BF2" w:rsidRPr="000B2370" w:rsidRDefault="00002BF2" w:rsidP="00684B1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684B12" w:rsidRPr="000B2370" w:rsidRDefault="00E726FA" w:rsidP="00002BF2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0B2370">
        <w:rPr>
          <w:rFonts w:ascii="Times New Roman" w:hAnsi="Times New Roman" w:cs="Times New Roman"/>
          <w:sz w:val="24"/>
          <w:szCs w:val="24"/>
        </w:rPr>
        <w:t>Članak 14</w:t>
      </w:r>
      <w:r w:rsidR="00684B12" w:rsidRPr="000B2370">
        <w:rPr>
          <w:rFonts w:ascii="Times New Roman" w:hAnsi="Times New Roman" w:cs="Times New Roman"/>
          <w:sz w:val="24"/>
          <w:szCs w:val="24"/>
        </w:rPr>
        <w:t>.</w:t>
      </w:r>
    </w:p>
    <w:p w:rsidR="00C543A8" w:rsidRPr="000B2370" w:rsidRDefault="00684B12" w:rsidP="00684B1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B2370">
        <w:rPr>
          <w:rFonts w:ascii="Times New Roman" w:hAnsi="Times New Roman" w:cs="Times New Roman"/>
          <w:sz w:val="24"/>
          <w:szCs w:val="24"/>
        </w:rPr>
        <w:t>Radnici Centra</w:t>
      </w:r>
      <w:r w:rsidR="00002BF2" w:rsidRPr="000B2370">
        <w:rPr>
          <w:rFonts w:ascii="Times New Roman" w:hAnsi="Times New Roman" w:cs="Times New Roman"/>
          <w:sz w:val="24"/>
          <w:szCs w:val="24"/>
        </w:rPr>
        <w:t xml:space="preserve"> obvezni su </w:t>
      </w:r>
      <w:r w:rsidRPr="000B2370">
        <w:rPr>
          <w:rFonts w:ascii="Times New Roman" w:hAnsi="Times New Roman" w:cs="Times New Roman"/>
          <w:sz w:val="24"/>
          <w:szCs w:val="24"/>
        </w:rPr>
        <w:t>promicati primjerene međuljudske odnose</w:t>
      </w:r>
      <w:r w:rsidR="00C543A8" w:rsidRPr="000B2370">
        <w:rPr>
          <w:rFonts w:ascii="Times New Roman" w:hAnsi="Times New Roman" w:cs="Times New Roman"/>
          <w:sz w:val="24"/>
          <w:szCs w:val="24"/>
        </w:rPr>
        <w:t>, uvažavati tuđe nacionalne, vjerske i kulturne različitosti, promicati demokratska načela, poticati nenasilno rješavanje problema i korektno predstavljati Centar</w:t>
      </w:r>
      <w:r w:rsidR="00002BF2" w:rsidRPr="000B2370">
        <w:rPr>
          <w:rFonts w:ascii="Times New Roman" w:hAnsi="Times New Roman" w:cs="Times New Roman"/>
          <w:sz w:val="24"/>
          <w:szCs w:val="24"/>
        </w:rPr>
        <w:t xml:space="preserve"> u kontaktu s ostalim osobama uključenim u rad Centra</w:t>
      </w:r>
      <w:r w:rsidR="00C543A8" w:rsidRPr="000B2370">
        <w:rPr>
          <w:rFonts w:ascii="Times New Roman" w:hAnsi="Times New Roman" w:cs="Times New Roman"/>
          <w:sz w:val="24"/>
          <w:szCs w:val="24"/>
        </w:rPr>
        <w:t xml:space="preserve"> i osobama iz uže i šire društvene zajednice.</w:t>
      </w:r>
    </w:p>
    <w:p w:rsidR="000B2370" w:rsidRPr="000B2370" w:rsidRDefault="000B2370" w:rsidP="000B2370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0B2370" w:rsidRPr="000B2370" w:rsidRDefault="000B2370" w:rsidP="000B2370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0B2370" w:rsidRPr="000B2370" w:rsidRDefault="000B2370" w:rsidP="000B2370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684B12" w:rsidRPr="000B2370" w:rsidRDefault="00684B12" w:rsidP="004A4B59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2370">
        <w:rPr>
          <w:rFonts w:ascii="Times New Roman" w:hAnsi="Times New Roman" w:cs="Times New Roman"/>
          <w:b/>
          <w:sz w:val="24"/>
          <w:szCs w:val="24"/>
        </w:rPr>
        <w:lastRenderedPageBreak/>
        <w:t>Javni nastupi radnika Centra</w:t>
      </w:r>
    </w:p>
    <w:p w:rsidR="004A4B59" w:rsidRPr="000B2370" w:rsidRDefault="004A4B59" w:rsidP="004A4B59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684B12" w:rsidRPr="000B2370" w:rsidRDefault="00E726FA" w:rsidP="004A4B59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0B2370">
        <w:rPr>
          <w:rFonts w:ascii="Times New Roman" w:hAnsi="Times New Roman" w:cs="Times New Roman"/>
          <w:sz w:val="24"/>
          <w:szCs w:val="24"/>
        </w:rPr>
        <w:t>Članak 15</w:t>
      </w:r>
      <w:r w:rsidR="00684B12" w:rsidRPr="000B2370">
        <w:rPr>
          <w:rFonts w:ascii="Times New Roman" w:hAnsi="Times New Roman" w:cs="Times New Roman"/>
          <w:sz w:val="24"/>
          <w:szCs w:val="24"/>
        </w:rPr>
        <w:t>.</w:t>
      </w:r>
    </w:p>
    <w:p w:rsidR="00456C54" w:rsidRPr="000B2370" w:rsidRDefault="00684B12" w:rsidP="00684B1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B2370">
        <w:rPr>
          <w:rFonts w:ascii="Times New Roman" w:hAnsi="Times New Roman" w:cs="Times New Roman"/>
          <w:sz w:val="24"/>
          <w:szCs w:val="24"/>
        </w:rPr>
        <w:t>U svim oblicima javnih nastupa u kojima radnik predstavlja Centar, treba iznositi stavove</w:t>
      </w:r>
      <w:r w:rsidR="004A4B59" w:rsidRPr="000B2370">
        <w:rPr>
          <w:rFonts w:ascii="Times New Roman" w:hAnsi="Times New Roman" w:cs="Times New Roman"/>
          <w:sz w:val="24"/>
          <w:szCs w:val="24"/>
        </w:rPr>
        <w:t xml:space="preserve"> </w:t>
      </w:r>
      <w:r w:rsidRPr="000B2370">
        <w:rPr>
          <w:rFonts w:ascii="Times New Roman" w:hAnsi="Times New Roman" w:cs="Times New Roman"/>
          <w:sz w:val="24"/>
          <w:szCs w:val="24"/>
        </w:rPr>
        <w:t>Centra u skladu s propisima, dobivenim ovlastima i stručnim znanjem te odredbama Etičkog kodeksa.</w:t>
      </w:r>
    </w:p>
    <w:p w:rsidR="00D37BB3" w:rsidRPr="000B2370" w:rsidRDefault="00684B12" w:rsidP="00684B1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B2370">
        <w:rPr>
          <w:rFonts w:ascii="Times New Roman" w:hAnsi="Times New Roman" w:cs="Times New Roman"/>
          <w:sz w:val="24"/>
          <w:szCs w:val="24"/>
        </w:rPr>
        <w:t>Pri iznošenju stajališta Centra i osobnih stajališta radnik treba paziti na osobni ugled i ugled</w:t>
      </w:r>
      <w:r w:rsidR="004A4B59" w:rsidRPr="000B2370">
        <w:rPr>
          <w:rFonts w:ascii="Times New Roman" w:hAnsi="Times New Roman" w:cs="Times New Roman"/>
          <w:sz w:val="24"/>
          <w:szCs w:val="24"/>
        </w:rPr>
        <w:t xml:space="preserve"> </w:t>
      </w:r>
      <w:r w:rsidRPr="000B2370">
        <w:rPr>
          <w:rFonts w:ascii="Times New Roman" w:hAnsi="Times New Roman" w:cs="Times New Roman"/>
          <w:sz w:val="24"/>
          <w:szCs w:val="24"/>
        </w:rPr>
        <w:t>Centra.</w:t>
      </w:r>
    </w:p>
    <w:p w:rsidR="00B922FB" w:rsidRPr="000B2370" w:rsidRDefault="00D37BB3" w:rsidP="00684B1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B2370">
        <w:rPr>
          <w:rFonts w:ascii="Times New Roman" w:hAnsi="Times New Roman" w:cs="Times New Roman"/>
          <w:sz w:val="24"/>
          <w:szCs w:val="24"/>
        </w:rPr>
        <w:t>R</w:t>
      </w:r>
      <w:r w:rsidR="00B922FB" w:rsidRPr="000B2370">
        <w:rPr>
          <w:rFonts w:ascii="Times New Roman" w:hAnsi="Times New Roman" w:cs="Times New Roman"/>
          <w:sz w:val="24"/>
          <w:szCs w:val="24"/>
        </w:rPr>
        <w:t xml:space="preserve">avnatelj i osoba koju ovlasti </w:t>
      </w:r>
      <w:r w:rsidR="0088595A" w:rsidRPr="000B2370">
        <w:rPr>
          <w:rFonts w:ascii="Times New Roman" w:hAnsi="Times New Roman" w:cs="Times New Roman"/>
          <w:sz w:val="24"/>
          <w:szCs w:val="24"/>
        </w:rPr>
        <w:t xml:space="preserve">ravnatelj ili </w:t>
      </w:r>
      <w:r w:rsidR="00B922FB" w:rsidRPr="000B2370">
        <w:rPr>
          <w:rFonts w:ascii="Times New Roman" w:hAnsi="Times New Roman" w:cs="Times New Roman"/>
          <w:sz w:val="24"/>
          <w:szCs w:val="24"/>
        </w:rPr>
        <w:t>Upravno vijeće mogu putem tiska, radija ili televizije obavještavati javnost o djelatnosti Centra.</w:t>
      </w:r>
    </w:p>
    <w:p w:rsidR="00B121B8" w:rsidRPr="000B2370" w:rsidRDefault="00B121B8" w:rsidP="00684B1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D463BA" w:rsidRPr="000B2370" w:rsidRDefault="00E726FA" w:rsidP="00CA4A53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2370">
        <w:rPr>
          <w:rFonts w:ascii="Times New Roman" w:hAnsi="Times New Roman" w:cs="Times New Roman"/>
          <w:b/>
          <w:sz w:val="24"/>
          <w:szCs w:val="24"/>
        </w:rPr>
        <w:t>Odgovornost prema Centru</w:t>
      </w:r>
    </w:p>
    <w:p w:rsidR="00CA4A53" w:rsidRPr="000B2370" w:rsidRDefault="00CA4A53" w:rsidP="00684B1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CA4A53" w:rsidRPr="000B2370" w:rsidRDefault="00E726FA" w:rsidP="002A7AC8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0B2370">
        <w:rPr>
          <w:rFonts w:ascii="Times New Roman" w:hAnsi="Times New Roman" w:cs="Times New Roman"/>
          <w:sz w:val="24"/>
          <w:szCs w:val="24"/>
        </w:rPr>
        <w:t>Članak 16</w:t>
      </w:r>
      <w:r w:rsidR="00CA4A53" w:rsidRPr="000B2370">
        <w:rPr>
          <w:rFonts w:ascii="Times New Roman" w:hAnsi="Times New Roman" w:cs="Times New Roman"/>
          <w:sz w:val="24"/>
          <w:szCs w:val="24"/>
        </w:rPr>
        <w:t>.</w:t>
      </w:r>
    </w:p>
    <w:p w:rsidR="00456C54" w:rsidRPr="000B2370" w:rsidRDefault="00456C54" w:rsidP="002A7AC8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456C54" w:rsidRPr="000B2370" w:rsidRDefault="00456C54" w:rsidP="006742C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B2370">
        <w:rPr>
          <w:rFonts w:ascii="Times New Roman" w:hAnsi="Times New Roman" w:cs="Times New Roman"/>
          <w:sz w:val="24"/>
          <w:szCs w:val="24"/>
        </w:rPr>
        <w:t xml:space="preserve">Radnici Centra dužni su: </w:t>
      </w:r>
    </w:p>
    <w:p w:rsidR="006742C7" w:rsidRPr="000B2370" w:rsidRDefault="00456C54" w:rsidP="006742C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B2370">
        <w:rPr>
          <w:rFonts w:ascii="Times New Roman" w:hAnsi="Times New Roman" w:cs="Times New Roman"/>
          <w:sz w:val="24"/>
          <w:szCs w:val="24"/>
        </w:rPr>
        <w:t xml:space="preserve">- izvršavati svoje ugovorne obveze odgovorno, savjesno i pravovremeno, </w:t>
      </w:r>
    </w:p>
    <w:p w:rsidR="006742C7" w:rsidRPr="000B2370" w:rsidRDefault="00456C54" w:rsidP="006742C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B2370">
        <w:rPr>
          <w:rFonts w:ascii="Times New Roman" w:hAnsi="Times New Roman" w:cs="Times New Roman"/>
          <w:sz w:val="24"/>
          <w:szCs w:val="24"/>
        </w:rPr>
        <w:t xml:space="preserve">- promicati dobre međuljudske odnose, timski rad, razmjenu stručnih znanja, iskustava i vještina prilikom obavljanja svog posla, </w:t>
      </w:r>
    </w:p>
    <w:p w:rsidR="006742C7" w:rsidRPr="000B2370" w:rsidRDefault="00456C54" w:rsidP="006742C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B2370">
        <w:rPr>
          <w:rFonts w:ascii="Times New Roman" w:hAnsi="Times New Roman" w:cs="Times New Roman"/>
          <w:sz w:val="24"/>
          <w:szCs w:val="24"/>
        </w:rPr>
        <w:t xml:space="preserve">- poticati nenasilno rješavanje problema svih subjekata u procesu rada i djelovanja, </w:t>
      </w:r>
    </w:p>
    <w:p w:rsidR="006742C7" w:rsidRPr="000B2370" w:rsidRDefault="00456C54" w:rsidP="006742C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B2370">
        <w:rPr>
          <w:rFonts w:ascii="Times New Roman" w:hAnsi="Times New Roman" w:cs="Times New Roman"/>
          <w:sz w:val="24"/>
          <w:szCs w:val="24"/>
        </w:rPr>
        <w:t xml:space="preserve">- poticati stvaranje pozitivnog stava prema profesiji i pri tome biti otvoren za suradnju u zajednici </w:t>
      </w:r>
    </w:p>
    <w:p w:rsidR="006742C7" w:rsidRPr="000B2370" w:rsidRDefault="00456C54" w:rsidP="006742C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B2370">
        <w:rPr>
          <w:rFonts w:ascii="Times New Roman" w:hAnsi="Times New Roman" w:cs="Times New Roman"/>
          <w:sz w:val="24"/>
          <w:szCs w:val="24"/>
        </w:rPr>
        <w:t>- osobni izgled i odijevanje radnika mora biti primjereno profesionalnim zadacima, odjeća treba biti funkcionalna i uredna, te ne smije izazivati pažnju korisnika i provocirati neželjeno ponašanje,</w:t>
      </w:r>
    </w:p>
    <w:p w:rsidR="00456C54" w:rsidRPr="000B2370" w:rsidRDefault="00456C54" w:rsidP="006742C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B2370">
        <w:rPr>
          <w:rFonts w:ascii="Times New Roman" w:hAnsi="Times New Roman" w:cs="Times New Roman"/>
          <w:sz w:val="24"/>
          <w:szCs w:val="24"/>
        </w:rPr>
        <w:t xml:space="preserve"> - svojim ponašanjem doprinositi ugodnom radnom ozračju.</w:t>
      </w:r>
    </w:p>
    <w:p w:rsidR="00E726FA" w:rsidRPr="000B2370" w:rsidRDefault="00E726FA" w:rsidP="00E726FA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1560" w:rsidRPr="000B2370" w:rsidRDefault="00781560" w:rsidP="00781560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0B2370">
        <w:rPr>
          <w:rFonts w:ascii="Times New Roman" w:hAnsi="Times New Roman" w:cs="Times New Roman"/>
          <w:sz w:val="24"/>
          <w:szCs w:val="24"/>
        </w:rPr>
        <w:t xml:space="preserve">Članak </w:t>
      </w:r>
      <w:r w:rsidR="00E726FA" w:rsidRPr="000B2370">
        <w:rPr>
          <w:rFonts w:ascii="Times New Roman" w:hAnsi="Times New Roman" w:cs="Times New Roman"/>
          <w:sz w:val="24"/>
          <w:szCs w:val="24"/>
        </w:rPr>
        <w:t>17.</w:t>
      </w:r>
    </w:p>
    <w:p w:rsidR="00CA4A53" w:rsidRPr="000B2370" w:rsidRDefault="00CA4A53" w:rsidP="00CA4A5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B2370">
        <w:rPr>
          <w:rFonts w:ascii="Times New Roman" w:hAnsi="Times New Roman" w:cs="Times New Roman"/>
          <w:sz w:val="24"/>
          <w:szCs w:val="24"/>
        </w:rPr>
        <w:t xml:space="preserve">Radnicima Centra ne odobrava se sljedeće: </w:t>
      </w:r>
    </w:p>
    <w:p w:rsidR="00CA4A53" w:rsidRPr="000B2370" w:rsidRDefault="00CA4A53" w:rsidP="00CA4A5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B2370">
        <w:rPr>
          <w:rFonts w:ascii="Times New Roman" w:hAnsi="Times New Roman" w:cs="Times New Roman"/>
          <w:sz w:val="24"/>
          <w:szCs w:val="24"/>
        </w:rPr>
        <w:t>- namjerno ometanje djelatnosti Centra</w:t>
      </w:r>
    </w:p>
    <w:p w:rsidR="00CA4A53" w:rsidRPr="000B2370" w:rsidRDefault="00CA4A53" w:rsidP="00CA4A5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B2370">
        <w:rPr>
          <w:rFonts w:ascii="Times New Roman" w:hAnsi="Times New Roman" w:cs="Times New Roman"/>
          <w:sz w:val="24"/>
          <w:szCs w:val="24"/>
        </w:rPr>
        <w:t>- nesavjestan odnos spram imovine Centra te onemogućivanje ili otežavanje ostalim radnicima da se koriste tom imovinom</w:t>
      </w:r>
    </w:p>
    <w:p w:rsidR="00CA4A53" w:rsidRPr="000B2370" w:rsidRDefault="00CA4A53" w:rsidP="00CA4A5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B2370">
        <w:rPr>
          <w:rFonts w:ascii="Times New Roman" w:hAnsi="Times New Roman" w:cs="Times New Roman"/>
          <w:sz w:val="24"/>
          <w:szCs w:val="24"/>
        </w:rPr>
        <w:t>- uporaba imovine Centra za privatne svrhe</w:t>
      </w:r>
    </w:p>
    <w:p w:rsidR="00CA4A53" w:rsidRPr="000B2370" w:rsidRDefault="00CA4A53" w:rsidP="00CA4A5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B2370">
        <w:rPr>
          <w:rFonts w:ascii="Times New Roman" w:hAnsi="Times New Roman" w:cs="Times New Roman"/>
          <w:sz w:val="24"/>
          <w:szCs w:val="24"/>
        </w:rPr>
        <w:t>- poticanje drugih radnika u nepoštovanju pravila Centra;</w:t>
      </w:r>
    </w:p>
    <w:p w:rsidR="00CA4A53" w:rsidRPr="000B2370" w:rsidRDefault="00CA4A53" w:rsidP="00CA4A5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B2370">
        <w:rPr>
          <w:rFonts w:ascii="Times New Roman" w:hAnsi="Times New Roman" w:cs="Times New Roman"/>
          <w:sz w:val="24"/>
          <w:szCs w:val="24"/>
        </w:rPr>
        <w:t xml:space="preserve">- namjerno predstavljanje osobnih stajališta kao službenoga stajališta </w:t>
      </w:r>
      <w:r w:rsidR="002A7AC8" w:rsidRPr="000B2370">
        <w:rPr>
          <w:rFonts w:ascii="Times New Roman" w:hAnsi="Times New Roman" w:cs="Times New Roman"/>
          <w:sz w:val="24"/>
          <w:szCs w:val="24"/>
        </w:rPr>
        <w:t>Centra radi osobne koristi</w:t>
      </w:r>
    </w:p>
    <w:p w:rsidR="00CA4A53" w:rsidRPr="000B2370" w:rsidRDefault="002A7AC8" w:rsidP="00CA4A5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B2370">
        <w:rPr>
          <w:rFonts w:ascii="Times New Roman" w:hAnsi="Times New Roman" w:cs="Times New Roman"/>
          <w:sz w:val="24"/>
          <w:szCs w:val="24"/>
        </w:rPr>
        <w:t>-</w:t>
      </w:r>
      <w:r w:rsidR="00CA4A53" w:rsidRPr="000B2370">
        <w:rPr>
          <w:rFonts w:ascii="Times New Roman" w:hAnsi="Times New Roman" w:cs="Times New Roman"/>
          <w:sz w:val="24"/>
          <w:szCs w:val="24"/>
        </w:rPr>
        <w:t xml:space="preserve"> korištenje imenom ili logotipom </w:t>
      </w:r>
      <w:r w:rsidRPr="000B2370">
        <w:rPr>
          <w:rFonts w:ascii="Times New Roman" w:hAnsi="Times New Roman" w:cs="Times New Roman"/>
          <w:sz w:val="24"/>
          <w:szCs w:val="24"/>
        </w:rPr>
        <w:t>Centra</w:t>
      </w:r>
      <w:r w:rsidR="00CA4A53" w:rsidRPr="000B2370">
        <w:rPr>
          <w:rFonts w:ascii="Times New Roman" w:hAnsi="Times New Roman" w:cs="Times New Roman"/>
          <w:sz w:val="24"/>
          <w:szCs w:val="24"/>
        </w:rPr>
        <w:t xml:space="preserve"> za privatne djelatnosti </w:t>
      </w:r>
    </w:p>
    <w:p w:rsidR="00781560" w:rsidRPr="000B2370" w:rsidRDefault="00781560" w:rsidP="00684B1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CA4A53" w:rsidRPr="000B2370" w:rsidRDefault="002A7AC8" w:rsidP="002A7AC8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2370">
        <w:rPr>
          <w:rFonts w:ascii="Times New Roman" w:hAnsi="Times New Roman" w:cs="Times New Roman"/>
          <w:b/>
          <w:sz w:val="24"/>
          <w:szCs w:val="24"/>
        </w:rPr>
        <w:t>Etičko povjerenstvo</w:t>
      </w:r>
    </w:p>
    <w:p w:rsidR="002A7AC8" w:rsidRPr="000B2370" w:rsidRDefault="002A7AC8" w:rsidP="002A7AC8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684B12" w:rsidRPr="000B2370" w:rsidRDefault="00E726FA" w:rsidP="002A7AC8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0B2370">
        <w:rPr>
          <w:rFonts w:ascii="Times New Roman" w:hAnsi="Times New Roman" w:cs="Times New Roman"/>
          <w:sz w:val="24"/>
          <w:szCs w:val="24"/>
        </w:rPr>
        <w:t>Članak 18</w:t>
      </w:r>
      <w:r w:rsidR="00684B12" w:rsidRPr="000B2370">
        <w:rPr>
          <w:rFonts w:ascii="Times New Roman" w:hAnsi="Times New Roman" w:cs="Times New Roman"/>
          <w:sz w:val="24"/>
          <w:szCs w:val="24"/>
        </w:rPr>
        <w:t>.</w:t>
      </w:r>
    </w:p>
    <w:p w:rsidR="002A7AC8" w:rsidRPr="000B2370" w:rsidRDefault="002A7AC8" w:rsidP="00684B1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B2370">
        <w:rPr>
          <w:rFonts w:ascii="Times New Roman" w:hAnsi="Times New Roman" w:cs="Times New Roman"/>
          <w:sz w:val="24"/>
          <w:szCs w:val="24"/>
        </w:rPr>
        <w:t>Etičko povjerenstvo prati primjenu Etičkog kodeksa i odlučuje o kršenju njegovih odredbi.</w:t>
      </w:r>
    </w:p>
    <w:p w:rsidR="002A7AC8" w:rsidRPr="000B2370" w:rsidRDefault="00C010E2" w:rsidP="00684B1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B2370">
        <w:rPr>
          <w:rFonts w:ascii="Times New Roman" w:hAnsi="Times New Roman" w:cs="Times New Roman"/>
          <w:sz w:val="24"/>
          <w:szCs w:val="24"/>
        </w:rPr>
        <w:t xml:space="preserve">Etičko povjerenstvo čine tri člana, koje imenuje ravnatelj Centra pismenom odlukom, uz prethodnu suglasnost Stručnog vijeća Centra. </w:t>
      </w:r>
    </w:p>
    <w:p w:rsidR="002A7AC8" w:rsidRPr="000B2370" w:rsidRDefault="00DF15A8" w:rsidP="00684B1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B2370">
        <w:rPr>
          <w:rFonts w:ascii="Times New Roman" w:hAnsi="Times New Roman" w:cs="Times New Roman"/>
          <w:sz w:val="24"/>
          <w:szCs w:val="24"/>
        </w:rPr>
        <w:t>Članovi Etičkog povjerens</w:t>
      </w:r>
      <w:r w:rsidR="0096352B" w:rsidRPr="000B2370">
        <w:rPr>
          <w:rFonts w:ascii="Times New Roman" w:hAnsi="Times New Roman" w:cs="Times New Roman"/>
          <w:sz w:val="24"/>
          <w:szCs w:val="24"/>
        </w:rPr>
        <w:t xml:space="preserve">tva imenuju se na razdoblje od </w:t>
      </w:r>
      <w:r w:rsidR="00144B13" w:rsidRPr="000B2370">
        <w:rPr>
          <w:rFonts w:ascii="Times New Roman" w:hAnsi="Times New Roman" w:cs="Times New Roman"/>
          <w:sz w:val="24"/>
          <w:szCs w:val="24"/>
        </w:rPr>
        <w:t>četiri</w:t>
      </w:r>
      <w:r w:rsidRPr="000B2370">
        <w:rPr>
          <w:rFonts w:ascii="Times New Roman" w:hAnsi="Times New Roman" w:cs="Times New Roman"/>
          <w:sz w:val="24"/>
          <w:szCs w:val="24"/>
        </w:rPr>
        <w:t xml:space="preserve"> godine, a za svakog člana imenuje se i njegov zamjenik. </w:t>
      </w:r>
    </w:p>
    <w:p w:rsidR="00DF15A8" w:rsidRPr="000B2370" w:rsidRDefault="00DF15A8" w:rsidP="00684B1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B2370">
        <w:rPr>
          <w:rFonts w:ascii="Times New Roman" w:hAnsi="Times New Roman" w:cs="Times New Roman"/>
          <w:sz w:val="24"/>
          <w:szCs w:val="24"/>
        </w:rPr>
        <w:t>Etičko povjerenstvo ima predsjednika, kojeg iz reda njegovih članova imen</w:t>
      </w:r>
      <w:r w:rsidR="0096352B" w:rsidRPr="000B2370">
        <w:rPr>
          <w:rFonts w:ascii="Times New Roman" w:hAnsi="Times New Roman" w:cs="Times New Roman"/>
          <w:sz w:val="24"/>
          <w:szCs w:val="24"/>
        </w:rPr>
        <w:t>uje ravnatelj pismenom odlukom uz prethodnu suglasnost Stručnog vijeća.</w:t>
      </w:r>
      <w:r w:rsidRPr="000B23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7AC8" w:rsidRDefault="002A7AC8" w:rsidP="00684B1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8A47C0" w:rsidRPr="000B2370" w:rsidRDefault="008A47C0" w:rsidP="00684B1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144B13" w:rsidRPr="000B2370" w:rsidRDefault="00E726FA" w:rsidP="00144B13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0B2370">
        <w:rPr>
          <w:rFonts w:ascii="Times New Roman" w:hAnsi="Times New Roman" w:cs="Times New Roman"/>
          <w:sz w:val="24"/>
          <w:szCs w:val="24"/>
        </w:rPr>
        <w:lastRenderedPageBreak/>
        <w:t>Članak 19</w:t>
      </w:r>
      <w:r w:rsidR="00144B13" w:rsidRPr="000B2370">
        <w:rPr>
          <w:rFonts w:ascii="Times New Roman" w:hAnsi="Times New Roman" w:cs="Times New Roman"/>
          <w:sz w:val="24"/>
          <w:szCs w:val="24"/>
        </w:rPr>
        <w:t>.</w:t>
      </w:r>
    </w:p>
    <w:p w:rsidR="00144B13" w:rsidRPr="000B2370" w:rsidRDefault="00144B13" w:rsidP="00684B1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B2370">
        <w:rPr>
          <w:rFonts w:ascii="Times New Roman" w:hAnsi="Times New Roman" w:cs="Times New Roman"/>
          <w:sz w:val="24"/>
          <w:szCs w:val="24"/>
        </w:rPr>
        <w:t>Etičko povjerenstvo sastaje se na sjednicama. Sjednice saziva predsjednik etičkog povjerenstva obavezno jedanput godišnje</w:t>
      </w:r>
      <w:r w:rsidR="00781560" w:rsidRPr="000B2370">
        <w:rPr>
          <w:rFonts w:ascii="Times New Roman" w:hAnsi="Times New Roman" w:cs="Times New Roman"/>
          <w:sz w:val="24"/>
          <w:szCs w:val="24"/>
        </w:rPr>
        <w:t>, na zahtjev radnika</w:t>
      </w:r>
      <w:r w:rsidRPr="000B2370">
        <w:rPr>
          <w:rFonts w:ascii="Times New Roman" w:hAnsi="Times New Roman" w:cs="Times New Roman"/>
          <w:sz w:val="24"/>
          <w:szCs w:val="24"/>
        </w:rPr>
        <w:t xml:space="preserve"> </w:t>
      </w:r>
      <w:r w:rsidR="00781560" w:rsidRPr="000B2370">
        <w:rPr>
          <w:rFonts w:ascii="Times New Roman" w:hAnsi="Times New Roman" w:cs="Times New Roman"/>
          <w:sz w:val="24"/>
          <w:szCs w:val="24"/>
        </w:rPr>
        <w:t xml:space="preserve">zbog sumnje u povredu Etičkog kodeksa </w:t>
      </w:r>
      <w:r w:rsidRPr="000B2370">
        <w:rPr>
          <w:rFonts w:ascii="Times New Roman" w:hAnsi="Times New Roman" w:cs="Times New Roman"/>
          <w:sz w:val="24"/>
          <w:szCs w:val="24"/>
        </w:rPr>
        <w:t>ili p</w:t>
      </w:r>
      <w:r w:rsidR="004F4277" w:rsidRPr="000B2370">
        <w:rPr>
          <w:rFonts w:ascii="Times New Roman" w:hAnsi="Times New Roman" w:cs="Times New Roman"/>
          <w:sz w:val="24"/>
          <w:szCs w:val="24"/>
        </w:rPr>
        <w:t>o</w:t>
      </w:r>
      <w:r w:rsidRPr="000B2370">
        <w:rPr>
          <w:rFonts w:ascii="Times New Roman" w:hAnsi="Times New Roman" w:cs="Times New Roman"/>
          <w:sz w:val="24"/>
          <w:szCs w:val="24"/>
        </w:rPr>
        <w:t xml:space="preserve"> potrebi. </w:t>
      </w:r>
      <w:r w:rsidR="00B04931" w:rsidRPr="000B2370">
        <w:rPr>
          <w:rFonts w:ascii="Times New Roman" w:hAnsi="Times New Roman" w:cs="Times New Roman"/>
          <w:sz w:val="24"/>
          <w:szCs w:val="24"/>
        </w:rPr>
        <w:t xml:space="preserve">Na sjednicama se vodi zapisnik, a zapisničar je jedan od članova ili zamjenika članova etičkog povjerenstva. </w:t>
      </w:r>
    </w:p>
    <w:p w:rsidR="002A7AC8" w:rsidRPr="000B2370" w:rsidRDefault="002A7AC8" w:rsidP="00684B1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684B12" w:rsidRPr="000B2370" w:rsidRDefault="00EA5D98" w:rsidP="00EA5D98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2370">
        <w:rPr>
          <w:rFonts w:ascii="Times New Roman" w:hAnsi="Times New Roman" w:cs="Times New Roman"/>
          <w:b/>
          <w:sz w:val="24"/>
          <w:szCs w:val="24"/>
        </w:rPr>
        <w:t>Pritužbe na nepoštivanje E</w:t>
      </w:r>
      <w:r w:rsidR="00684B12" w:rsidRPr="000B2370">
        <w:rPr>
          <w:rFonts w:ascii="Times New Roman" w:hAnsi="Times New Roman" w:cs="Times New Roman"/>
          <w:b/>
          <w:sz w:val="24"/>
          <w:szCs w:val="24"/>
        </w:rPr>
        <w:t>tičkoga kodeksa</w:t>
      </w:r>
    </w:p>
    <w:p w:rsidR="00EA5D98" w:rsidRPr="000B2370" w:rsidRDefault="00EA5D98" w:rsidP="00EA5D98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684B12" w:rsidRPr="000B2370" w:rsidRDefault="00EA5D98" w:rsidP="00EA5D98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0B2370">
        <w:rPr>
          <w:rFonts w:ascii="Times New Roman" w:hAnsi="Times New Roman" w:cs="Times New Roman"/>
          <w:sz w:val="24"/>
          <w:szCs w:val="24"/>
        </w:rPr>
        <w:t xml:space="preserve">Članak </w:t>
      </w:r>
      <w:r w:rsidR="00E726FA" w:rsidRPr="000B2370">
        <w:rPr>
          <w:rFonts w:ascii="Times New Roman" w:hAnsi="Times New Roman" w:cs="Times New Roman"/>
          <w:sz w:val="24"/>
          <w:szCs w:val="24"/>
        </w:rPr>
        <w:t>20</w:t>
      </w:r>
      <w:r w:rsidR="00684B12" w:rsidRPr="000B2370">
        <w:rPr>
          <w:rFonts w:ascii="Times New Roman" w:hAnsi="Times New Roman" w:cs="Times New Roman"/>
          <w:sz w:val="24"/>
          <w:szCs w:val="24"/>
        </w:rPr>
        <w:t>.</w:t>
      </w:r>
    </w:p>
    <w:p w:rsidR="006742C7" w:rsidRPr="000B2370" w:rsidRDefault="00EA5D98" w:rsidP="00684B1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B2370">
        <w:rPr>
          <w:rFonts w:ascii="Times New Roman" w:hAnsi="Times New Roman" w:cs="Times New Roman"/>
          <w:sz w:val="24"/>
          <w:szCs w:val="24"/>
        </w:rPr>
        <w:t>Radnici, korisnici, te roditelji korisnika</w:t>
      </w:r>
      <w:r w:rsidR="00684B12" w:rsidRPr="000B2370">
        <w:rPr>
          <w:rFonts w:ascii="Times New Roman" w:hAnsi="Times New Roman" w:cs="Times New Roman"/>
          <w:sz w:val="24"/>
          <w:szCs w:val="24"/>
        </w:rPr>
        <w:t xml:space="preserve"> Centra</w:t>
      </w:r>
      <w:r w:rsidRPr="000B2370">
        <w:rPr>
          <w:rFonts w:ascii="Times New Roman" w:hAnsi="Times New Roman" w:cs="Times New Roman"/>
          <w:sz w:val="24"/>
          <w:szCs w:val="24"/>
        </w:rPr>
        <w:t xml:space="preserve"> mogu se obratiti ravnatelju</w:t>
      </w:r>
      <w:r w:rsidR="00684B12" w:rsidRPr="000B2370">
        <w:rPr>
          <w:rFonts w:ascii="Times New Roman" w:hAnsi="Times New Roman" w:cs="Times New Roman"/>
          <w:sz w:val="24"/>
          <w:szCs w:val="24"/>
        </w:rPr>
        <w:t xml:space="preserve"> Centra </w:t>
      </w:r>
      <w:r w:rsidRPr="000B2370">
        <w:rPr>
          <w:rFonts w:ascii="Times New Roman" w:hAnsi="Times New Roman" w:cs="Times New Roman"/>
          <w:sz w:val="24"/>
          <w:szCs w:val="24"/>
        </w:rPr>
        <w:t xml:space="preserve">ako imaju pritužbe vezane za nepoštivanje odredbi Etičkog kodeksa. </w:t>
      </w:r>
    </w:p>
    <w:p w:rsidR="00EA5D98" w:rsidRPr="000B2370" w:rsidRDefault="00684B12" w:rsidP="00684B1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B2370">
        <w:rPr>
          <w:rFonts w:ascii="Times New Roman" w:hAnsi="Times New Roman" w:cs="Times New Roman"/>
          <w:sz w:val="24"/>
          <w:szCs w:val="24"/>
        </w:rPr>
        <w:t>Prije</w:t>
      </w:r>
      <w:r w:rsidR="00EA5D98" w:rsidRPr="000B2370">
        <w:rPr>
          <w:rFonts w:ascii="Times New Roman" w:hAnsi="Times New Roman" w:cs="Times New Roman"/>
          <w:sz w:val="24"/>
          <w:szCs w:val="24"/>
        </w:rPr>
        <w:t xml:space="preserve"> davanja odgovora, ravnatelj</w:t>
      </w:r>
      <w:r w:rsidRPr="000B2370">
        <w:rPr>
          <w:rFonts w:ascii="Times New Roman" w:hAnsi="Times New Roman" w:cs="Times New Roman"/>
          <w:sz w:val="24"/>
          <w:szCs w:val="24"/>
        </w:rPr>
        <w:t xml:space="preserve"> </w:t>
      </w:r>
      <w:r w:rsidR="00EA5D98" w:rsidRPr="000B2370">
        <w:rPr>
          <w:rFonts w:ascii="Times New Roman" w:hAnsi="Times New Roman" w:cs="Times New Roman"/>
          <w:sz w:val="24"/>
          <w:szCs w:val="24"/>
        </w:rPr>
        <w:t>će</w:t>
      </w:r>
      <w:r w:rsidRPr="000B2370">
        <w:rPr>
          <w:rFonts w:ascii="Times New Roman" w:hAnsi="Times New Roman" w:cs="Times New Roman"/>
          <w:sz w:val="24"/>
          <w:szCs w:val="24"/>
        </w:rPr>
        <w:t xml:space="preserve"> zatražit pisano očitovanje radnika protiv kojega je upućena pritužba ili provesti odgovarajuće postupke, ako je pritužbu uputila osoba izvan Centra.</w:t>
      </w:r>
      <w:r w:rsidR="00A47CD0" w:rsidRPr="000B2370">
        <w:rPr>
          <w:rFonts w:ascii="Times New Roman" w:hAnsi="Times New Roman" w:cs="Times New Roman"/>
          <w:sz w:val="24"/>
          <w:szCs w:val="24"/>
        </w:rPr>
        <w:t xml:space="preserve"> </w:t>
      </w:r>
      <w:r w:rsidR="00EA5D98" w:rsidRPr="000B2370">
        <w:rPr>
          <w:rFonts w:ascii="Times New Roman" w:hAnsi="Times New Roman" w:cs="Times New Roman"/>
          <w:sz w:val="24"/>
          <w:szCs w:val="24"/>
        </w:rPr>
        <w:t>O pritužbama će biti obaviješten predsjednik Etičkog povjerenstva i p</w:t>
      </w:r>
      <w:r w:rsidR="00191B58" w:rsidRPr="000B2370">
        <w:rPr>
          <w:rFonts w:ascii="Times New Roman" w:hAnsi="Times New Roman" w:cs="Times New Roman"/>
          <w:sz w:val="24"/>
          <w:szCs w:val="24"/>
        </w:rPr>
        <w:t>o</w:t>
      </w:r>
      <w:r w:rsidR="00EA5D98" w:rsidRPr="000B2370">
        <w:rPr>
          <w:rFonts w:ascii="Times New Roman" w:hAnsi="Times New Roman" w:cs="Times New Roman"/>
          <w:sz w:val="24"/>
          <w:szCs w:val="24"/>
        </w:rPr>
        <w:t xml:space="preserve"> potrebi </w:t>
      </w:r>
      <w:r w:rsidR="00CE64DD" w:rsidRPr="000B2370">
        <w:rPr>
          <w:rFonts w:ascii="Times New Roman" w:hAnsi="Times New Roman" w:cs="Times New Roman"/>
          <w:sz w:val="24"/>
          <w:szCs w:val="24"/>
        </w:rPr>
        <w:t xml:space="preserve">će se </w:t>
      </w:r>
      <w:r w:rsidR="00EA5D98" w:rsidRPr="000B2370">
        <w:rPr>
          <w:rFonts w:ascii="Times New Roman" w:hAnsi="Times New Roman" w:cs="Times New Roman"/>
          <w:sz w:val="24"/>
          <w:szCs w:val="24"/>
        </w:rPr>
        <w:t>sazvati sjednica Etičkog povjerenstva.</w:t>
      </w:r>
      <w:r w:rsidR="00CE64DD" w:rsidRPr="000B23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26FA" w:rsidRPr="000B2370" w:rsidRDefault="00E726FA" w:rsidP="00B35922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43BE" w:rsidRPr="000B2370" w:rsidRDefault="009343BE" w:rsidP="00B35922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2370">
        <w:rPr>
          <w:rFonts w:ascii="Times New Roman" w:hAnsi="Times New Roman" w:cs="Times New Roman"/>
          <w:b/>
          <w:sz w:val="24"/>
          <w:szCs w:val="24"/>
        </w:rPr>
        <w:t>Upoznavanje radnika s Etičkim kodeksom</w:t>
      </w:r>
    </w:p>
    <w:p w:rsidR="00B35922" w:rsidRPr="000B2370" w:rsidRDefault="00B35922" w:rsidP="009343B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B35922" w:rsidRPr="000B2370" w:rsidRDefault="00E726FA" w:rsidP="00B35922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0B2370">
        <w:rPr>
          <w:rFonts w:ascii="Times New Roman" w:hAnsi="Times New Roman" w:cs="Times New Roman"/>
          <w:sz w:val="24"/>
          <w:szCs w:val="24"/>
        </w:rPr>
        <w:t>Članak 21</w:t>
      </w:r>
      <w:r w:rsidR="009343BE" w:rsidRPr="000B2370">
        <w:rPr>
          <w:rFonts w:ascii="Times New Roman" w:hAnsi="Times New Roman" w:cs="Times New Roman"/>
          <w:sz w:val="24"/>
          <w:szCs w:val="24"/>
        </w:rPr>
        <w:t>.</w:t>
      </w:r>
    </w:p>
    <w:p w:rsidR="009343BE" w:rsidRPr="000B2370" w:rsidRDefault="00B35922" w:rsidP="009343B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B2370">
        <w:rPr>
          <w:rFonts w:ascii="Times New Roman" w:hAnsi="Times New Roman" w:cs="Times New Roman"/>
          <w:sz w:val="24"/>
          <w:szCs w:val="24"/>
        </w:rPr>
        <w:t xml:space="preserve">Voditelj Odjela obavezan je svakog novog radnika iz svoga odjela </w:t>
      </w:r>
      <w:r w:rsidR="009343BE" w:rsidRPr="000B2370">
        <w:rPr>
          <w:rFonts w:ascii="Times New Roman" w:hAnsi="Times New Roman" w:cs="Times New Roman"/>
          <w:sz w:val="24"/>
          <w:szCs w:val="24"/>
        </w:rPr>
        <w:t>upoznati s</w:t>
      </w:r>
      <w:r w:rsidRPr="000B2370">
        <w:rPr>
          <w:rFonts w:ascii="Times New Roman" w:hAnsi="Times New Roman" w:cs="Times New Roman"/>
          <w:sz w:val="24"/>
          <w:szCs w:val="24"/>
        </w:rPr>
        <w:t xml:space="preserve"> </w:t>
      </w:r>
      <w:r w:rsidR="009343BE" w:rsidRPr="000B2370">
        <w:rPr>
          <w:rFonts w:ascii="Times New Roman" w:hAnsi="Times New Roman" w:cs="Times New Roman"/>
          <w:sz w:val="24"/>
          <w:szCs w:val="24"/>
        </w:rPr>
        <w:t>odredbama ovog Etičkog kodeksa.</w:t>
      </w:r>
    </w:p>
    <w:p w:rsidR="00B35922" w:rsidRPr="000B2370" w:rsidRDefault="00B35922" w:rsidP="009343B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9343BE" w:rsidRPr="000B2370" w:rsidRDefault="009343BE" w:rsidP="00B35922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2370">
        <w:rPr>
          <w:rFonts w:ascii="Times New Roman" w:hAnsi="Times New Roman" w:cs="Times New Roman"/>
          <w:b/>
          <w:sz w:val="24"/>
          <w:szCs w:val="24"/>
        </w:rPr>
        <w:t>Javnost Etičkog kodeksa</w:t>
      </w:r>
    </w:p>
    <w:p w:rsidR="00B35922" w:rsidRPr="000B2370" w:rsidRDefault="00B35922" w:rsidP="00B35922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9343BE" w:rsidRPr="000B2370" w:rsidRDefault="00E726FA" w:rsidP="00B35922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0B2370">
        <w:rPr>
          <w:rFonts w:ascii="Times New Roman" w:hAnsi="Times New Roman" w:cs="Times New Roman"/>
          <w:sz w:val="24"/>
          <w:szCs w:val="24"/>
        </w:rPr>
        <w:t>Članak 22</w:t>
      </w:r>
      <w:r w:rsidR="009343BE" w:rsidRPr="000B2370">
        <w:rPr>
          <w:rFonts w:ascii="Times New Roman" w:hAnsi="Times New Roman" w:cs="Times New Roman"/>
          <w:sz w:val="24"/>
          <w:szCs w:val="24"/>
        </w:rPr>
        <w:t>.</w:t>
      </w:r>
    </w:p>
    <w:p w:rsidR="009343BE" w:rsidRPr="000B2370" w:rsidRDefault="009343BE" w:rsidP="009343B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B2370">
        <w:rPr>
          <w:rFonts w:ascii="Times New Roman" w:hAnsi="Times New Roman" w:cs="Times New Roman"/>
          <w:sz w:val="24"/>
          <w:szCs w:val="24"/>
        </w:rPr>
        <w:t xml:space="preserve">Etički kodeks ističe se na </w:t>
      </w:r>
      <w:r w:rsidR="00B35922" w:rsidRPr="000B2370">
        <w:rPr>
          <w:rFonts w:ascii="Times New Roman" w:hAnsi="Times New Roman" w:cs="Times New Roman"/>
          <w:sz w:val="24"/>
          <w:szCs w:val="24"/>
        </w:rPr>
        <w:t xml:space="preserve">oglasnoj ploči Centra, a objavljuje se na mrežnoj stranici Centra. </w:t>
      </w:r>
    </w:p>
    <w:p w:rsidR="00B35922" w:rsidRPr="000B2370" w:rsidRDefault="00B35922" w:rsidP="009343B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B35922" w:rsidRPr="000B2370" w:rsidRDefault="00B35922" w:rsidP="00B35922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2370">
        <w:rPr>
          <w:rFonts w:ascii="Times New Roman" w:hAnsi="Times New Roman" w:cs="Times New Roman"/>
          <w:b/>
          <w:sz w:val="24"/>
          <w:szCs w:val="24"/>
        </w:rPr>
        <w:t>Završne odredbe</w:t>
      </w:r>
    </w:p>
    <w:p w:rsidR="00B35922" w:rsidRPr="000B2370" w:rsidRDefault="00B35922" w:rsidP="006739C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9343BE" w:rsidRPr="000B2370" w:rsidRDefault="0013233C" w:rsidP="00B35922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23</w:t>
      </w:r>
      <w:r w:rsidR="009343BE" w:rsidRPr="000B2370">
        <w:rPr>
          <w:rFonts w:ascii="Times New Roman" w:hAnsi="Times New Roman" w:cs="Times New Roman"/>
          <w:sz w:val="24"/>
          <w:szCs w:val="24"/>
        </w:rPr>
        <w:t>.</w:t>
      </w:r>
    </w:p>
    <w:p w:rsidR="00B35922" w:rsidRPr="000B2370" w:rsidRDefault="00B35922" w:rsidP="00686D6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B2370">
        <w:rPr>
          <w:rFonts w:ascii="Times New Roman" w:hAnsi="Times New Roman" w:cs="Times New Roman"/>
          <w:sz w:val="24"/>
          <w:szCs w:val="24"/>
        </w:rPr>
        <w:t xml:space="preserve">Etički kodeks Centra ravnatelj je predložio, a Stručno vijeće usvojilo prijedlog na sjednici održanoj </w:t>
      </w:r>
      <w:r w:rsidR="000B2370" w:rsidRPr="000B2370">
        <w:rPr>
          <w:rFonts w:ascii="Times New Roman" w:hAnsi="Times New Roman" w:cs="Times New Roman"/>
          <w:sz w:val="24"/>
          <w:szCs w:val="24"/>
        </w:rPr>
        <w:t>3.12.</w:t>
      </w:r>
      <w:r w:rsidR="00E726FA" w:rsidRPr="000B2370">
        <w:rPr>
          <w:rFonts w:ascii="Times New Roman" w:hAnsi="Times New Roman" w:cs="Times New Roman"/>
          <w:sz w:val="24"/>
          <w:szCs w:val="24"/>
        </w:rPr>
        <w:t>2018. godine</w:t>
      </w:r>
      <w:r w:rsidRPr="000B2370">
        <w:rPr>
          <w:rFonts w:ascii="Times New Roman" w:hAnsi="Times New Roman" w:cs="Times New Roman"/>
          <w:sz w:val="24"/>
          <w:szCs w:val="24"/>
        </w:rPr>
        <w:t>.</w:t>
      </w:r>
      <w:r w:rsidR="00E726FA" w:rsidRPr="000B23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2370" w:rsidRPr="000B2370" w:rsidRDefault="000B2370" w:rsidP="00686D6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B35922" w:rsidRPr="000B2370" w:rsidRDefault="00B35922" w:rsidP="00686D6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B2370">
        <w:rPr>
          <w:rFonts w:ascii="Times New Roman" w:hAnsi="Times New Roman" w:cs="Times New Roman"/>
          <w:sz w:val="24"/>
          <w:szCs w:val="24"/>
        </w:rPr>
        <w:t xml:space="preserve">Upravno vijeće Centra dalo je suglasnost na ovaj Etički kodeks na sjednici održanoj </w:t>
      </w:r>
      <w:r w:rsidR="00D26529">
        <w:rPr>
          <w:rFonts w:ascii="Times New Roman" w:hAnsi="Times New Roman" w:cs="Times New Roman"/>
          <w:sz w:val="24"/>
          <w:szCs w:val="24"/>
        </w:rPr>
        <w:t>21. 2.</w:t>
      </w:r>
      <w:r w:rsidR="00E8306B">
        <w:rPr>
          <w:rFonts w:ascii="Times New Roman" w:hAnsi="Times New Roman" w:cs="Times New Roman"/>
          <w:sz w:val="24"/>
          <w:szCs w:val="24"/>
        </w:rPr>
        <w:t>2019</w:t>
      </w:r>
      <w:r w:rsidR="00E726FA" w:rsidRPr="000B2370">
        <w:rPr>
          <w:rFonts w:ascii="Times New Roman" w:hAnsi="Times New Roman" w:cs="Times New Roman"/>
          <w:sz w:val="24"/>
          <w:szCs w:val="24"/>
        </w:rPr>
        <w:t xml:space="preserve">. godine. </w:t>
      </w:r>
    </w:p>
    <w:p w:rsidR="00781560" w:rsidRPr="000B2370" w:rsidRDefault="00781560" w:rsidP="00686D6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35922" w:rsidRPr="000B2370" w:rsidRDefault="00B35922" w:rsidP="00B35922">
      <w:pPr>
        <w:pStyle w:val="Bezproreda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0B2370">
        <w:rPr>
          <w:rFonts w:ascii="Times New Roman" w:hAnsi="Times New Roman" w:cs="Times New Roman"/>
          <w:sz w:val="24"/>
          <w:szCs w:val="24"/>
        </w:rPr>
        <w:t>Predsjednica Upravnog vijeća:</w:t>
      </w:r>
    </w:p>
    <w:p w:rsidR="00B35922" w:rsidRPr="000B2370" w:rsidRDefault="00B35922" w:rsidP="00B35922">
      <w:pPr>
        <w:pStyle w:val="Bezproreda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0B2370">
        <w:rPr>
          <w:rFonts w:ascii="Times New Roman" w:hAnsi="Times New Roman" w:cs="Times New Roman"/>
          <w:sz w:val="24"/>
          <w:szCs w:val="24"/>
        </w:rPr>
        <w:t xml:space="preserve">Josipa </w:t>
      </w:r>
      <w:proofErr w:type="spellStart"/>
      <w:r w:rsidRPr="000B2370">
        <w:rPr>
          <w:rFonts w:ascii="Times New Roman" w:hAnsi="Times New Roman" w:cs="Times New Roman"/>
          <w:sz w:val="24"/>
          <w:szCs w:val="24"/>
        </w:rPr>
        <w:t>Tanfara</w:t>
      </w:r>
      <w:proofErr w:type="spellEnd"/>
    </w:p>
    <w:p w:rsidR="00B35922" w:rsidRPr="000B2370" w:rsidRDefault="00B35922" w:rsidP="00B35922">
      <w:pPr>
        <w:pStyle w:val="Bezproreda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B35922" w:rsidRPr="000B2370" w:rsidRDefault="00B35922" w:rsidP="00B35922">
      <w:pPr>
        <w:pStyle w:val="Bezproreda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0B2370">
        <w:rPr>
          <w:rFonts w:ascii="Times New Roman" w:hAnsi="Times New Roman" w:cs="Times New Roman"/>
          <w:sz w:val="24"/>
          <w:szCs w:val="24"/>
        </w:rPr>
        <w:t xml:space="preserve">________________________ </w:t>
      </w:r>
    </w:p>
    <w:p w:rsidR="00B35922" w:rsidRPr="000B2370" w:rsidRDefault="00B35922" w:rsidP="00B35922">
      <w:pPr>
        <w:pStyle w:val="Bezproreda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613F4F" w:rsidRPr="000B2370" w:rsidRDefault="00613F4F" w:rsidP="00686D6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613F4F" w:rsidRDefault="00AF2E0D" w:rsidP="00686D6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Broj:</w:t>
      </w:r>
      <w:r w:rsidR="008C55B8">
        <w:rPr>
          <w:rFonts w:ascii="Times New Roman" w:hAnsi="Times New Roman" w:cs="Times New Roman"/>
          <w:sz w:val="24"/>
          <w:szCs w:val="24"/>
        </w:rPr>
        <w:t xml:space="preserve"> 179/</w:t>
      </w:r>
      <w:r w:rsidR="003C1A7F">
        <w:rPr>
          <w:rFonts w:ascii="Times New Roman" w:hAnsi="Times New Roman" w:cs="Times New Roman"/>
          <w:sz w:val="24"/>
          <w:szCs w:val="24"/>
        </w:rPr>
        <w:t>2019</w:t>
      </w:r>
    </w:p>
    <w:p w:rsidR="00AF2E0D" w:rsidRPr="000B2370" w:rsidRDefault="00AF2E0D" w:rsidP="00686D6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Šibenik,</w:t>
      </w:r>
      <w:r w:rsidR="008C55B8">
        <w:rPr>
          <w:rFonts w:ascii="Times New Roman" w:hAnsi="Times New Roman" w:cs="Times New Roman"/>
          <w:sz w:val="24"/>
          <w:szCs w:val="24"/>
        </w:rPr>
        <w:t xml:space="preserve"> 8.3.</w:t>
      </w:r>
      <w:r w:rsidR="003C1A7F">
        <w:rPr>
          <w:rFonts w:ascii="Times New Roman" w:hAnsi="Times New Roman" w:cs="Times New Roman"/>
          <w:sz w:val="24"/>
          <w:szCs w:val="24"/>
        </w:rPr>
        <w:t xml:space="preserve">2019. </w:t>
      </w:r>
    </w:p>
    <w:p w:rsidR="00747923" w:rsidRPr="000B2370" w:rsidRDefault="00747923" w:rsidP="00686D6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sectPr w:rsidR="00747923" w:rsidRPr="000B237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C46" w:rsidRDefault="004D7C46" w:rsidP="00DC35C4">
      <w:pPr>
        <w:spacing w:after="0" w:line="240" w:lineRule="auto"/>
      </w:pPr>
      <w:r>
        <w:separator/>
      </w:r>
    </w:p>
  </w:endnote>
  <w:endnote w:type="continuationSeparator" w:id="0">
    <w:p w:rsidR="004D7C46" w:rsidRDefault="004D7C46" w:rsidP="00DC3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8031919"/>
      <w:docPartObj>
        <w:docPartGallery w:val="Page Numbers (Bottom of Page)"/>
        <w:docPartUnique/>
      </w:docPartObj>
    </w:sdtPr>
    <w:sdtEndPr/>
    <w:sdtContent>
      <w:p w:rsidR="00DC35C4" w:rsidRDefault="00DC35C4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55B8">
          <w:rPr>
            <w:noProof/>
          </w:rPr>
          <w:t>6</w:t>
        </w:r>
        <w:r>
          <w:fldChar w:fldCharType="end"/>
        </w:r>
      </w:p>
    </w:sdtContent>
  </w:sdt>
  <w:p w:rsidR="00DC35C4" w:rsidRDefault="00DC35C4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C46" w:rsidRDefault="004D7C46" w:rsidP="00DC35C4">
      <w:pPr>
        <w:spacing w:after="0" w:line="240" w:lineRule="auto"/>
      </w:pPr>
      <w:r>
        <w:separator/>
      </w:r>
    </w:p>
  </w:footnote>
  <w:footnote w:type="continuationSeparator" w:id="0">
    <w:p w:rsidR="004D7C46" w:rsidRDefault="004D7C46" w:rsidP="00DC35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9395B"/>
    <w:multiLevelType w:val="hybridMultilevel"/>
    <w:tmpl w:val="FE84D392"/>
    <w:lvl w:ilvl="0" w:tplc="DCEE250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D54D38"/>
    <w:multiLevelType w:val="hybridMultilevel"/>
    <w:tmpl w:val="9DCAD57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CE4"/>
    <w:rsid w:val="00002BF2"/>
    <w:rsid w:val="000036F7"/>
    <w:rsid w:val="000158D4"/>
    <w:rsid w:val="00043009"/>
    <w:rsid w:val="00093CE4"/>
    <w:rsid w:val="000B2370"/>
    <w:rsid w:val="000C56D2"/>
    <w:rsid w:val="001068F3"/>
    <w:rsid w:val="0013233C"/>
    <w:rsid w:val="00142CD4"/>
    <w:rsid w:val="00144B13"/>
    <w:rsid w:val="00191B58"/>
    <w:rsid w:val="001F6BC8"/>
    <w:rsid w:val="00243997"/>
    <w:rsid w:val="002A7AC8"/>
    <w:rsid w:val="00300A25"/>
    <w:rsid w:val="00366892"/>
    <w:rsid w:val="003675E0"/>
    <w:rsid w:val="003A4740"/>
    <w:rsid w:val="003C1A7F"/>
    <w:rsid w:val="003C1B9D"/>
    <w:rsid w:val="003F3E11"/>
    <w:rsid w:val="004247BF"/>
    <w:rsid w:val="00433F68"/>
    <w:rsid w:val="004365E1"/>
    <w:rsid w:val="00456C54"/>
    <w:rsid w:val="004635D9"/>
    <w:rsid w:val="004A4B59"/>
    <w:rsid w:val="004C774C"/>
    <w:rsid w:val="004D7C46"/>
    <w:rsid w:val="004F4277"/>
    <w:rsid w:val="00555D6E"/>
    <w:rsid w:val="00613F4F"/>
    <w:rsid w:val="00650829"/>
    <w:rsid w:val="0065150C"/>
    <w:rsid w:val="00670B11"/>
    <w:rsid w:val="006733F4"/>
    <w:rsid w:val="006739CD"/>
    <w:rsid w:val="006742C7"/>
    <w:rsid w:val="00684B12"/>
    <w:rsid w:val="00686D65"/>
    <w:rsid w:val="006B05CB"/>
    <w:rsid w:val="006D274B"/>
    <w:rsid w:val="006E7B9A"/>
    <w:rsid w:val="00747923"/>
    <w:rsid w:val="007656A9"/>
    <w:rsid w:val="0077679C"/>
    <w:rsid w:val="00781560"/>
    <w:rsid w:val="007A7599"/>
    <w:rsid w:val="007E15BF"/>
    <w:rsid w:val="0087386D"/>
    <w:rsid w:val="00877B96"/>
    <w:rsid w:val="0088595A"/>
    <w:rsid w:val="008A47C0"/>
    <w:rsid w:val="008C55B8"/>
    <w:rsid w:val="008F0ACF"/>
    <w:rsid w:val="009279C4"/>
    <w:rsid w:val="00931C9C"/>
    <w:rsid w:val="009343BE"/>
    <w:rsid w:val="0096352B"/>
    <w:rsid w:val="009D6CBF"/>
    <w:rsid w:val="00A06DBC"/>
    <w:rsid w:val="00A47CD0"/>
    <w:rsid w:val="00AF1939"/>
    <w:rsid w:val="00AF2E0D"/>
    <w:rsid w:val="00AF720A"/>
    <w:rsid w:val="00B04356"/>
    <w:rsid w:val="00B04931"/>
    <w:rsid w:val="00B121B8"/>
    <w:rsid w:val="00B35922"/>
    <w:rsid w:val="00B41512"/>
    <w:rsid w:val="00B81704"/>
    <w:rsid w:val="00B922FB"/>
    <w:rsid w:val="00BE1AB4"/>
    <w:rsid w:val="00C010E2"/>
    <w:rsid w:val="00C543A8"/>
    <w:rsid w:val="00C65B60"/>
    <w:rsid w:val="00C74B5A"/>
    <w:rsid w:val="00C95667"/>
    <w:rsid w:val="00CA2A76"/>
    <w:rsid w:val="00CA4A53"/>
    <w:rsid w:val="00CA5A59"/>
    <w:rsid w:val="00CD722D"/>
    <w:rsid w:val="00CE6140"/>
    <w:rsid w:val="00CE64DD"/>
    <w:rsid w:val="00D26529"/>
    <w:rsid w:val="00D37BB3"/>
    <w:rsid w:val="00D463BA"/>
    <w:rsid w:val="00D80C15"/>
    <w:rsid w:val="00D928DC"/>
    <w:rsid w:val="00DB3D4A"/>
    <w:rsid w:val="00DC35C4"/>
    <w:rsid w:val="00DE2727"/>
    <w:rsid w:val="00DF15A8"/>
    <w:rsid w:val="00E349C5"/>
    <w:rsid w:val="00E714B5"/>
    <w:rsid w:val="00E726FA"/>
    <w:rsid w:val="00E8306B"/>
    <w:rsid w:val="00E933FA"/>
    <w:rsid w:val="00EA5D98"/>
    <w:rsid w:val="00EF51C1"/>
    <w:rsid w:val="00F65339"/>
    <w:rsid w:val="00F8121B"/>
    <w:rsid w:val="00FE0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86D65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DC35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C35C4"/>
  </w:style>
  <w:style w:type="paragraph" w:styleId="Podnoje">
    <w:name w:val="footer"/>
    <w:basedOn w:val="Normal"/>
    <w:link w:val="PodnojeChar"/>
    <w:uiPriority w:val="99"/>
    <w:unhideWhenUsed/>
    <w:rsid w:val="00DC35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C35C4"/>
  </w:style>
  <w:style w:type="paragraph" w:styleId="Tekstbalonia">
    <w:name w:val="Balloon Text"/>
    <w:basedOn w:val="Normal"/>
    <w:link w:val="TekstbaloniaChar"/>
    <w:uiPriority w:val="99"/>
    <w:semiHidden/>
    <w:unhideWhenUsed/>
    <w:rsid w:val="008A4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A47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86D65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DC35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C35C4"/>
  </w:style>
  <w:style w:type="paragraph" w:styleId="Podnoje">
    <w:name w:val="footer"/>
    <w:basedOn w:val="Normal"/>
    <w:link w:val="PodnojeChar"/>
    <w:uiPriority w:val="99"/>
    <w:unhideWhenUsed/>
    <w:rsid w:val="00DC35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C35C4"/>
  </w:style>
  <w:style w:type="paragraph" w:styleId="Tekstbalonia">
    <w:name w:val="Balloon Text"/>
    <w:basedOn w:val="Normal"/>
    <w:link w:val="TekstbaloniaChar"/>
    <w:uiPriority w:val="99"/>
    <w:semiHidden/>
    <w:unhideWhenUsed/>
    <w:rsid w:val="008A4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A47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4D464C-B21E-4E90-A2A1-1A62565D3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2152</Words>
  <Characters>12272</Characters>
  <Application>Microsoft Office Word</Application>
  <DocSecurity>0</DocSecurity>
  <Lines>102</Lines>
  <Paragraphs>28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Ratko Plenča</dc:creator>
  <cp:lastModifiedBy>Ratko Plenča</cp:lastModifiedBy>
  <cp:revision>11</cp:revision>
  <cp:lastPrinted>2019-02-21T09:16:00Z</cp:lastPrinted>
  <dcterms:created xsi:type="dcterms:W3CDTF">2018-12-07T07:15:00Z</dcterms:created>
  <dcterms:modified xsi:type="dcterms:W3CDTF">2019-03-08T10:08:00Z</dcterms:modified>
</cp:coreProperties>
</file>