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7B4AE" w14:textId="77777777" w:rsidR="0009405B" w:rsidRPr="0009405B" w:rsidRDefault="0009405B" w:rsidP="0009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40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18. stavka 3. Uredbe o uredskom poslovanju („NN“ br. 07/09), članka 5. Pravilnika o jedinstvenim klasifikacijskim oznakama i brojčanim oznakama stvaralaca i primalaca akata („NN“, br. 38/88 i 7/09), ravnateljica Centra za odgoj i obrazovanje „Šubićevac“ (u daljnjem tekstu: Centar)  </w:t>
      </w:r>
    </w:p>
    <w:p w14:paraId="7B0B5CE3" w14:textId="77777777" w:rsidR="0009405B" w:rsidRPr="0009405B" w:rsidRDefault="0009405B" w:rsidP="0009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F75CF5" w14:textId="77777777" w:rsidR="0009405B" w:rsidRPr="0009405B" w:rsidRDefault="0009405B" w:rsidP="0009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B623CF" w14:textId="5C3A2706" w:rsidR="0009405B" w:rsidRPr="0009405B" w:rsidRDefault="0009405B" w:rsidP="0009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940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 KLASIFIKACIJSKIH OZNAKA I BROJČANIH OZNAKA STVARATELJA I PRIMATELJA AKATA CENTRA ZA ODGOJ I OBRAZOVANJE „ŠUBIĆEVAC“ ZA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0940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078878F8" w14:textId="77777777" w:rsidR="0009405B" w:rsidRPr="0009405B" w:rsidRDefault="0009405B" w:rsidP="0009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95817C" w14:textId="77777777" w:rsidR="0009405B" w:rsidRPr="0009405B" w:rsidRDefault="0009405B" w:rsidP="0009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953F27" w14:textId="77777777" w:rsidR="0009405B" w:rsidRPr="0009405B" w:rsidRDefault="0009405B" w:rsidP="0009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940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3A46B1F" w14:textId="6F7DBCC1" w:rsidR="0009405B" w:rsidRPr="0009405B" w:rsidRDefault="0009405B" w:rsidP="0009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405B">
        <w:rPr>
          <w:rFonts w:ascii="Times New Roman" w:eastAsia="Times New Roman" w:hAnsi="Times New Roman" w:cs="Times New Roman"/>
          <w:sz w:val="24"/>
          <w:szCs w:val="24"/>
          <w:lang w:eastAsia="hr-HR"/>
        </w:rPr>
        <w:t>Planom klasifikacijskih oznaka i brojčanih oznaka stvaratelja i primatelja akata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940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(u daljnjem tekstu: Plan) utvrđuju se klasifikacijske oznake sadržaja akata i brojčane oznake stvaratelja i primatelja akata Centra.  </w:t>
      </w:r>
    </w:p>
    <w:p w14:paraId="65AE67B1" w14:textId="77777777" w:rsidR="0009405B" w:rsidRPr="0009405B" w:rsidRDefault="0009405B" w:rsidP="0009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CCCC90" w14:textId="77777777" w:rsidR="0009405B" w:rsidRPr="0009405B" w:rsidRDefault="0009405B" w:rsidP="0009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940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41D0934B" w14:textId="53FD0BE1" w:rsidR="0009405B" w:rsidRPr="0009405B" w:rsidRDefault="0009405B" w:rsidP="0009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405B">
        <w:rPr>
          <w:rFonts w:ascii="Times New Roman" w:eastAsia="Times New Roman" w:hAnsi="Times New Roman" w:cs="Times New Roman"/>
          <w:sz w:val="24"/>
          <w:szCs w:val="24"/>
          <w:lang w:eastAsia="hr-HR"/>
        </w:rPr>
        <w:t>Planom se utvrđuju klasifikacije po sadržaju i broju dosjea, koje proizlaze iz djelokruga rada Centra, a koristit će se u određivanju klasifikacijske oznake i brojčane oznake predmeta na pojedinim vlastitim i primljenim aktima u razdoblju od 01. siječnja do 31. prosinca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9405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na sljedeći način:</w:t>
      </w:r>
    </w:p>
    <w:p w14:paraId="17049621" w14:textId="26002078" w:rsidR="0009405B" w:rsidRDefault="0009405B" w:rsidP="0009405B">
      <w:pPr>
        <w:pStyle w:val="Bezproreda"/>
      </w:pPr>
    </w:p>
    <w:p w14:paraId="6DEA6313" w14:textId="77777777" w:rsidR="0009405B" w:rsidRDefault="0009405B" w:rsidP="0009405B">
      <w:pPr>
        <w:pStyle w:val="Bezproreda"/>
      </w:pPr>
    </w:p>
    <w:tbl>
      <w:tblPr>
        <w:tblW w:w="11370" w:type="dxa"/>
        <w:tblLook w:val="04A0" w:firstRow="1" w:lastRow="0" w:firstColumn="1" w:lastColumn="0" w:noHBand="0" w:noVBand="1"/>
      </w:tblPr>
      <w:tblGrid>
        <w:gridCol w:w="988"/>
        <w:gridCol w:w="1277"/>
        <w:gridCol w:w="816"/>
        <w:gridCol w:w="5136"/>
        <w:gridCol w:w="3153"/>
      </w:tblGrid>
      <w:tr w:rsidR="0009405B" w:rsidRPr="0009405B" w14:paraId="2A595021" w14:textId="77777777" w:rsidTr="0009405B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A8B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 doma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BA7E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Oznaka klasifikacije po sadržaju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3F00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dosjea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CAED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Opis djelatnosti unutar grupe i podgrupe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BD77" w14:textId="153EE973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Rok čuvanja</w:t>
            </w:r>
            <w:r w:rsidR="00F879B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(godine)</w:t>
            </w:r>
          </w:p>
        </w:tc>
      </w:tr>
      <w:tr w:rsidR="0009405B" w:rsidRPr="0009405B" w14:paraId="656A8569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C9EB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49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008-01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CE7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66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Informiranje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15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23C715B5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FB70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DFE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008-02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0E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25E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Zahtjevi o pravu na pristup informacijama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F23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1631A578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8AC9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062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008-02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DF4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E5C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Rješenja po zahtjevu o pravu na pristup informacijama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9F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1F4C9CDF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B8CD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98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011-01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4E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ED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Zakonski propisi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B2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7E841EBF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CD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2F6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011-02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293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9B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Statut Centra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073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22241BDD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E0F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4E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011-03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A91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367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Pravilnici Centra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30A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7836BF36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BDE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583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011-04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A47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64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Godišnji planovi i programi rada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457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42120743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7F8A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3F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011-05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49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424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Procedure i drugi interni akti Centra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B2C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20C87EB4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764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1D1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023-01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99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AC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Organizacija rad tijela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815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5767794C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926A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78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023-02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F9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176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Upravno vijeće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B3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34B6492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31ED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85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023-03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2AE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DE6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Stručno vijeće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00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55D97DC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2465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36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023-04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E2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A78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Sindikalni povjerenik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B5F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034640BA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115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B6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023-05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2BA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64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Skupovi radnika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13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5B4D1B77" w14:textId="77777777" w:rsidTr="0009405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CAF4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D30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023-06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881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5D3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Stručna tijela Centra (Učiteljsko vijeće, Razredno vijeće, Stručni tim, Vijeće roditelja)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901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26085FC6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9A05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79F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1C3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D9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Organizacija rada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60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2A6EFD4C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F19E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073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030-02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05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80C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Osnivanje i prestanak rada Centra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58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0CD74FFE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03C1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75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030-03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0D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5D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Informatička djelatnost, računalna oprema, računalni programi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DA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7EE3B58C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8955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55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030-04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1E8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FA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Telekomunikacijska oprema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4F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6FFF246C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C74E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02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030-05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F0E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BA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Uredska pomagala i strojevi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58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7C08384A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F0F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49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030-06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D6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3FA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Organizacija i oprema radnih prostorija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A8B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370AA0D8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577B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96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035-01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B79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72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Uredsko poslovanje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86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21F65498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50BE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D6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035-02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EF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08A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Klasifikacijske oznake i urudžbeni brojevi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7E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5C7A1BE5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085E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A20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036-01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3B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15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Arhiviranje predmeta i akata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1B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1AA02E11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080B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5E6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036-02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1EB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F3A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Čuvanje </w:t>
            </w:r>
            <w:proofErr w:type="spellStart"/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registraturnog</w:t>
            </w:r>
            <w:proofErr w:type="spellEnd"/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gradiva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F93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57C1F82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0FBB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C5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036-03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9F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66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Odabiranje arhivskog gradiva i izlučivanje reg. gradiva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D17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54A2940D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CB2D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83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038-01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C4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C0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Pečati, žigovi, štambilji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26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65F3CBD0" w14:textId="77777777" w:rsidTr="0009405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9521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0E1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038-02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995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AA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Odobrenje za izradu pečata i žigova s grbom Republike Hrvatske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FA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5CF18113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719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07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038-02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B0C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D0E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Izrada štambilja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6C9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302EE0D1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9F0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35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0B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3A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Upravni nadzor nad zakonitošću akata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BA1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218C2659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9176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260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041-01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D7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E5D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Unutarnji nadzor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5C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09405B" w:rsidRPr="0009405B" w14:paraId="2629C0A1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FA21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6A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042-01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35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A79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Inspekcijski nadzori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F6A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09405B" w:rsidRPr="0009405B" w14:paraId="48C94C1F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AC3E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27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042-02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196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993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Pojedinačni predmeti inspekcijskog nadzora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FD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09405B" w:rsidRPr="0009405B" w14:paraId="4AAF82BB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780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8C5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2BA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C93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Molbe, prijedlozi, pritužbe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36F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361EF88D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2F34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D9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441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67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Odlikovanja, javne nagrade, priznanja, zahvalnice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9EE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6DF337B4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18C1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94A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080-01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C42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EA5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Ravnatelj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3EC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4778C025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F08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3F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080-02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59F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418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Stručni radnici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91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52CAF765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25A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6C2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080-03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0BE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A6E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Računovodstveni, administrativni i pomoćno-tehnički radnici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553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265FB1D2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C46B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17D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080-04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33D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42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Evidencije radnika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903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33CE94A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8F1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25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080-05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63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13D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Ocjenjivanje radnika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6A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0CE77C62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A14A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67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080-06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7A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896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Ovlaštenja o potpisivanju i zamjenjivanju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DF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6A9C975E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724D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E6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080-06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50D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FB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Punomoći radnicima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6F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11B49CB3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D1B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1F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0A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CD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Prava i obveze radnika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695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09405B" w:rsidRPr="0009405B" w14:paraId="10B4CA12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C4921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697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112-01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5C2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9D6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Ugovori o radu na neodređeno vrijeme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625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784D11DA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C5B2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F72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112-02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B96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A46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Ugovori o radu na određeno vrijeme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DC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29521CD4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C85D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6E7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112-03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1E3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841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Ugovori o djelu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B3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6DC52B33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AC0F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A6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112-04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80C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68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Ugovori o volontiranju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43D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0992F74B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482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C72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112-05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0F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F5F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Prestanak radnog odnosa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1A9E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09405B" w:rsidRPr="0009405B" w14:paraId="1E446B3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AE31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859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112-06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C8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74E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Preraspodjela radnika na drugo radno mjesto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2E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49218B8F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E269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50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112-07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7B1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1B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Natječaji za radna mjesta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CDE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6A75BE14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C8F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14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112-08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C24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039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Suglasnosti za zapošljavanje radnika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050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2EBE30FE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F6EF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F75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113-01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14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4F9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Prava i obveze iz radnog odnosa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83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6AEE89C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46C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3D9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113-02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ED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D1E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Radno vrijeme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E1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0BD606A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7752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664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113-03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AF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72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Godišnji odmor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D18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0500D12B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DE6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F5E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113-04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D2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F1F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Plaćeni dopusti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A1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6BB75E4C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0390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3D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113-04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F8B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6C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Neplaćeni dopusti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E8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09405B" w:rsidRPr="0009405B" w14:paraId="09B3C41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7EB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57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113-04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95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86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Rodiljni</w:t>
            </w:r>
            <w:proofErr w:type="spellEnd"/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roditeljski dopusti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8F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21451118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60D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FC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113-05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37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52F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Bolovanja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16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5A924B22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9CC9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BE6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113-06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17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765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Štrajk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90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786D4C29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43C6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D66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113-07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E3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BD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Dežurstva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23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0C4A207D" w14:textId="77777777" w:rsidTr="0009405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CC5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DA6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114-01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89F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16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sporovi, radna disciplina, materijalna i disciplinska odgovornost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4A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5F6D858F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0DC4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CE1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114-02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9FB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2AF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sporovi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2C7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79253666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AA1A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512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114-02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23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666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Disciplinska odgovornost i postupak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7D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3CADAD9F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EFF3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11B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114-02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B4E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14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Materijalna odgovornost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09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6BCF87E6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9283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F0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115-01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B27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CB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Zaštita na radu i zaštita dostojanstva radnika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55F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6D24DAC4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7D3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67C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115-02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52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44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Ocjena radne sposobnosti radnika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2C0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0582DB3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8E8F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97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115-03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78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4D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Zaštita dostojanstva radnika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34C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0390D656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7871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80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115-04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77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03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Nesreće na radu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3CB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2C6D0651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5324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B3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115-05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39A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EE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Zaštita osobnih podataka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D62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4CA2086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0AF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91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117-01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727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C7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 staž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AEF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28EED166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26E3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56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117-02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F2D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BD3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Potvrde o radnom odnosu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0D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21AC5F54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FD9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56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118-01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B8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15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Vjerodostojnost potvrda o stručnoj spremi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04F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1FD1EC25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E1D2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9F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118-02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3E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4E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Stručna sprema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CA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374E828B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17FE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3FD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118-03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044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54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Kvalifikacije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EF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470C1748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F17A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AD2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118-04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ED0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E0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Stručna osposobljenost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9E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64C76AA4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0B5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98F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119-01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60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200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Kadrovska politika i evidencije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5C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3DD2548E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F8A2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DA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77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9A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radnika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4C7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722360B5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CB1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EBB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121-01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07D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026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Ostala primanja po osnovi rada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28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0A3B972D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8C3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382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121-02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8F9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9D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Dnevnice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57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137B8B5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4B40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F0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121-03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5D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F7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Terenski dodatak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13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04047B3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359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85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121-04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35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59B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Naknada za prijevoz na posao i s posla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94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0FAB4B26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993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608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121-05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FD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D9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Regres za godišnji odmor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F1F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352AC002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4CE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4EE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121-06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96A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26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Pomoći prema kolektivnim ugovorima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91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691136C2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D45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99C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121-07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E4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35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Jubilarne nagrade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32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366EB4CF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974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0B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121-08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28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6A4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Otpremnine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CA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3320F819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34E0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60B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121-09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46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47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Autorski honorari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0F1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2D241C2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6D9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CC6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03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9A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Stručna usavršavanja, doškolovanja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EF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13245F35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969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DD6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130-02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176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9D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Tečajevi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246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69F18A9C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B5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0B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130-03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D0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F6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Tečajevi, savjetovanja i stručna usavršavanja - ostalo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60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59F22A4B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81F9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E9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132-01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83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C74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Stručna praksa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02E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2276448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642D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DF8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133-01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4F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870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Stručni ispiti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664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392DC81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B26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FE9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91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BB4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Starosna mirovina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BA7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04A7C9A2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D213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E89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140-02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97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F7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Invalidska mirovina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4C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2A25683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0AF1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72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140-03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6E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7A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Prijevremena mirovina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F48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52036FF3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D926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87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140-04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28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A88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Mirovinsko osiguranje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13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55F9EA04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8D60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7C6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214-01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3A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E4D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Zaštita od požara - općenito, obavijesti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23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45E149CD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75F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6EC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214-02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BCD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FC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Mjere zaštite od požara i eksplozija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3A2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388F3101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554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48C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215-01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A51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F3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Kriminalitet - krađe, štete učenika, radnika i drugih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23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58D53EDF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89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92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372-01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EC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B5D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Poslovni prostor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67A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3FB7FD9E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E7DA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CD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372-02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D7B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C05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Najam poslovnog prostora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47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79DC60A3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7350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08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B4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ED1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Financijski planovi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F9A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44D0B7EA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548A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76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03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DB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Financijska izvješća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1C8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5637E3F8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5C2F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383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D5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6A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Završni računi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3D4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3452DCCA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7683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C2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1DF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E4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Financijski dokumenti - ostalo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20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</w:tr>
      <w:tr w:rsidR="0009405B" w:rsidRPr="0009405B" w14:paraId="6D962A2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F08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096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401-01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08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38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Općenito, izvješća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7D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5A492B2F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19B2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17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401-02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B3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F99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Računi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D2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</w:tr>
      <w:tr w:rsidR="0009405B" w:rsidRPr="0009405B" w14:paraId="6E0DCEC1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9A3E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132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401-03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50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B9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Računovodstveno poslovanje - ostalo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DAB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068D30EA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B821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C4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402-01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64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D0A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Financiranje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AF1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5BDCCFC4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3FB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75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402-02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9D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07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Sufinanciranje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D4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096D02F1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7F86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120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402-03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C1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648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Financiranje iz proračuna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C9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0877E89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8D5A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93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402-04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2F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10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Financiranje kroz projekte Europske Unije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4D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39A3534B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90B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AE9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402-05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FA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1C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Donacije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06A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467C20BC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2C2D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29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403-01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AE4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C19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Krediti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77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09405B" w:rsidRPr="0009405B" w14:paraId="6AB0A69B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938E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7E7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403-02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407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FF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Administrativne zabrane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2C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09405B" w:rsidRPr="0009405B" w14:paraId="103678CE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8B5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165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404-01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2A9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5D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Tekuće održavanje poslovnih zgrada i opreme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EA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47073D4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32C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21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404-02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35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63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Investicije - ostalo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DA7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4CEC219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BEA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590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406-01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D5C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1FA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Javna nabava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A31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09405B" w:rsidRPr="0009405B" w14:paraId="5226D8C3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6F5A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819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406-01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A35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56C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Ugovori o javnoj nabavi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71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09405B" w:rsidRPr="0009405B" w14:paraId="1FCE748F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87E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ABA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406-02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978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498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Inventure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681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</w:tr>
      <w:tr w:rsidR="0009405B" w:rsidRPr="0009405B" w14:paraId="187B8DEE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4486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B9D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406-03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1C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C6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Upravljanje imovinom i nabavljanje imovine - ostalo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9F2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531B3918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AE3D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EA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406-04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34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D5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Ugovori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C6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7860FDB5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35B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22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5C7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FB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Porezi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242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538D2FB8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F26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7C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4E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72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Porezne kartice radnika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980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</w:p>
        </w:tc>
      </w:tr>
      <w:tr w:rsidR="0009405B" w:rsidRPr="0009405B" w14:paraId="75CDD346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8F7E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B2F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453-01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73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CC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Osiguranje imovine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786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36416ACA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10E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2E8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453-02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0E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FD4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Osiguranje učenika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8CC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189886E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AAD1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8D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453-03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9A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03A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Osiguranje radnika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8C7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2F87345B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0A74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DE2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453-04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79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9B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Poslovi osiguranja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9E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279A9A01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5030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61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31E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D2C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Financijska revizija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C31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5B00C79D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D3A1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BB5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470-02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587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83B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Financijska inspekcija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C4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0F2E360B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F3F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DC3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470-03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7CD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01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Kontrola financijskog poslovanja - ostalo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9C4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30802ED6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01F5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1C8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502-01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8B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351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Prava iz zdravstvenog osiguranja - općenito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A2E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1F556D5F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839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D68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502-02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79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A6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Zdravstvena zaštita radnika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8B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15194806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A204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386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502-03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C0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345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Zdravstvena zaštita korisnika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D5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7C6294FD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BC7D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4A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75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5E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Lijekovi i medicinska oprema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F46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335BEE05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A6FE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C7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540-01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5F1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66C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Sanitarni i zdravstveni nadzor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9D3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3F0836F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01B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C9C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540-02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01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42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Sanitarna inspekcija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343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5343799F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2E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AA7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540-03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6A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294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Zdravstveni nadzor (analiza vode, hrane i </w:t>
            </w:r>
            <w:proofErr w:type="spellStart"/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briseva</w:t>
            </w:r>
            <w:proofErr w:type="spellEnd"/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39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2EA778DD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97F6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91F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D5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3BD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Socijalna skrb - općenito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8E0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6D58868E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7359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1EF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550-02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7FF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BE5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Potvrde i evidencije o korisnicima usluga socijalne skrbi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CB2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09405B" w:rsidRPr="0009405B" w14:paraId="7CB735B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E00E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7DA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550-03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962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78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Nalazi korisnika i mišljenja stručnih radnika o korisnicima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FFB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6C4B1663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9675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C6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550-04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40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30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Projekti iz socijalne skrbi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76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47212F14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C15D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C7C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550-05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0F1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5B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Standardi kvalitete u sustavu socijalne skrbi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8E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2A764F8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EA14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CF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551-01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20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AA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Oblici socijalne skrbi - općenito – potvrde, naputci, planovi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36C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271BF0B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C2B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A3B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551-02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CCD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150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Usluga savjetovanja i pomaganja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FB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3A8A751B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2BB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51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551-02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36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16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Usluga rane intervencije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67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7CB29089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5E0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2ED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551-02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21D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57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Usluga psihosocijalne podrške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08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3FEB004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C45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F1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551-02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74E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503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Usluga smještaja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59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75245E4A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8AE5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4AA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551-02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01B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3A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Usluga cjelodnevnog i poludnevnog boravka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65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6726B2FE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324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95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551-02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10C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9D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Usluga organiziranog stanovanja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F27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2FEC0419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C7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42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551-03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F1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9A3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Naknada za troškove prijevoza korisnika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101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668A872C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0B93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CDB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551-05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7C2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388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Oblici socijalne skrbi - ostalo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AB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7F7DDE2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8883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E82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602-01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DCA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231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Osnovno školstvo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D4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1A4654AA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6FB0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6D9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602-01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5C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ED9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Srednje strukovno školstvo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F2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64664AE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B429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376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602-02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22B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9A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Svjedodžbe osnovne škole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41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09405B" w:rsidRPr="0009405B" w14:paraId="22334866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D21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35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602-02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D4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58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Svjedodžbe i završni radovi srednje strukovne škole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FA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</w:tr>
      <w:tr w:rsidR="0009405B" w:rsidRPr="0009405B" w14:paraId="07F5E094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33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DB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602-03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63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99F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Stručna praksa učenika (ugovori, sporazumi i ostalo)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E0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52471B7C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37F2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93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602-04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24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86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Pedagoške mjere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65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4806F113" w14:textId="77777777" w:rsidTr="0009405B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42C2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D6B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602-06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9DF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263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Duplikati svjedodžbi i završnih radova, potvrde o završenom školovanju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90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184996C4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4D8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15E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602-07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FAE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F9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Pomoćnici u nastavi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96B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</w:tr>
      <w:tr w:rsidR="0009405B" w:rsidRPr="0009405B" w14:paraId="7FDB765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9E1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DB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602-08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5E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134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Školstvo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5C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6017624A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E4E3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6E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FA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42B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Manifestacije, komemoracije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84D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2A1840F3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9582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9A4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612-01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D8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62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Kulturne djelatnosti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7C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469450A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7D12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1C3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C8E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BB5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Sportska natjecanja i priredbe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548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57D6E14A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E472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1B9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C48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0D7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Informatika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847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48DB54B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B61D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556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650-02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DBE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EF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Informatička oprema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AE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23EC9393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B0D1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035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A0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56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Parnični postupak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C45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70FE257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25C6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FFB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740-02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C5D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78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Upisi u sudski registar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D9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6437B7BC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2F40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83F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740-03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84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6A2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 za opće dobro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27A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691D6F30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9C7C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E2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740-04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27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737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Sudska uvjerenja za fizičke i pravne osobe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2B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4320723D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D44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819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740-05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B7C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338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Pravosuđe - ostalo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4E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09405B" w:rsidRPr="0009405B" w14:paraId="7494294C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555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D9D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61A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11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Zaštita osoba i imovine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BBD1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09405B" w:rsidRPr="0009405B" w14:paraId="44E2D38E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49C8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38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932-01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8D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1A2C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Katastar zemljišta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CA3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6C8760E7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BDEF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615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936-01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7AC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16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geodetski poslovi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E2E6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51B02E39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6579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7A2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1FEE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B48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Imovinsko-pravni poslovi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703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  <w:tr w:rsidR="0009405B" w:rsidRPr="0009405B" w14:paraId="1339ABAB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1C44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5B8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950-01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445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34DF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Statistika - općenito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1260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09405B" w:rsidRPr="0009405B" w14:paraId="7EBC285B" w14:textId="77777777" w:rsidTr="0009405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7AD7" w14:textId="77777777" w:rsidR="0009405B" w:rsidRPr="0009405B" w:rsidRDefault="0009405B" w:rsidP="0009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405B">
              <w:rPr>
                <w:rFonts w:ascii="Calibri" w:eastAsia="Times New Roman" w:hAnsi="Calibri" w:cs="Calibri"/>
                <w:color w:val="000000"/>
                <w:lang w:eastAsia="hr-HR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B07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950-02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BFB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6E5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Statistička izvješća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F734" w14:textId="77777777" w:rsidR="0009405B" w:rsidRPr="0009405B" w:rsidRDefault="0009405B" w:rsidP="0009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940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</w:t>
            </w:r>
          </w:p>
        </w:tc>
      </w:tr>
    </w:tbl>
    <w:p w14:paraId="6982DF00" w14:textId="0DF0D0D1" w:rsidR="0009405B" w:rsidRDefault="0009405B" w:rsidP="0009405B">
      <w:pPr>
        <w:pStyle w:val="Bezproreda"/>
      </w:pPr>
    </w:p>
    <w:p w14:paraId="6A8794A6" w14:textId="6E5EA361" w:rsidR="0027632C" w:rsidRDefault="0027632C" w:rsidP="0009405B">
      <w:pPr>
        <w:pStyle w:val="Bezproreda"/>
      </w:pPr>
    </w:p>
    <w:p w14:paraId="3FAEC2D7" w14:textId="2E757CA9" w:rsidR="0027632C" w:rsidRDefault="0027632C" w:rsidP="0009405B">
      <w:pPr>
        <w:pStyle w:val="Bezproreda"/>
      </w:pPr>
    </w:p>
    <w:p w14:paraId="6C3C2EF7" w14:textId="5BE2B62F" w:rsidR="0027632C" w:rsidRDefault="0027632C" w:rsidP="0009405B">
      <w:pPr>
        <w:pStyle w:val="Bezproreda"/>
      </w:pPr>
    </w:p>
    <w:p w14:paraId="23741E0A" w14:textId="38B12DDD" w:rsidR="0027632C" w:rsidRDefault="0027632C" w:rsidP="0009405B">
      <w:pPr>
        <w:pStyle w:val="Bezproreda"/>
      </w:pPr>
    </w:p>
    <w:p w14:paraId="00395506" w14:textId="327F8393" w:rsidR="0027632C" w:rsidRDefault="0027632C" w:rsidP="0009405B">
      <w:pPr>
        <w:pStyle w:val="Bezproreda"/>
      </w:pPr>
    </w:p>
    <w:p w14:paraId="60E76150" w14:textId="278D2A28" w:rsidR="0027632C" w:rsidRDefault="0027632C" w:rsidP="0009405B">
      <w:pPr>
        <w:pStyle w:val="Bezproreda"/>
      </w:pPr>
    </w:p>
    <w:p w14:paraId="6D97102D" w14:textId="575491C5" w:rsidR="0027632C" w:rsidRDefault="0027632C" w:rsidP="0009405B">
      <w:pPr>
        <w:pStyle w:val="Bezproreda"/>
      </w:pPr>
    </w:p>
    <w:p w14:paraId="6269237B" w14:textId="76831B9E" w:rsidR="0027632C" w:rsidRDefault="0027632C" w:rsidP="0009405B">
      <w:pPr>
        <w:pStyle w:val="Bezproreda"/>
      </w:pPr>
    </w:p>
    <w:p w14:paraId="1EC778DB" w14:textId="65743828" w:rsidR="0027632C" w:rsidRDefault="0027632C" w:rsidP="0009405B">
      <w:pPr>
        <w:pStyle w:val="Bezproreda"/>
      </w:pPr>
    </w:p>
    <w:p w14:paraId="369B4520" w14:textId="7DB7BA5B" w:rsidR="0027632C" w:rsidRDefault="0027632C" w:rsidP="0009405B">
      <w:pPr>
        <w:pStyle w:val="Bezproreda"/>
      </w:pPr>
    </w:p>
    <w:p w14:paraId="0C753E2E" w14:textId="08DF2DC7" w:rsidR="0027632C" w:rsidRDefault="0027632C" w:rsidP="0009405B">
      <w:pPr>
        <w:pStyle w:val="Bezproreda"/>
      </w:pPr>
    </w:p>
    <w:p w14:paraId="74EBCE35" w14:textId="1552B9D2" w:rsidR="0027632C" w:rsidRDefault="0027632C" w:rsidP="0009405B">
      <w:pPr>
        <w:pStyle w:val="Bezproreda"/>
      </w:pPr>
    </w:p>
    <w:p w14:paraId="21AF7CCA" w14:textId="64532081" w:rsidR="0027632C" w:rsidRDefault="0027632C" w:rsidP="0009405B">
      <w:pPr>
        <w:pStyle w:val="Bezproreda"/>
      </w:pPr>
    </w:p>
    <w:p w14:paraId="6412EDDF" w14:textId="453C6B43" w:rsidR="0027632C" w:rsidRDefault="0027632C" w:rsidP="0009405B">
      <w:pPr>
        <w:pStyle w:val="Bezproreda"/>
      </w:pPr>
    </w:p>
    <w:p w14:paraId="39EBCEB8" w14:textId="26663978" w:rsidR="0027632C" w:rsidRDefault="0027632C" w:rsidP="0009405B">
      <w:pPr>
        <w:pStyle w:val="Bezproreda"/>
      </w:pPr>
    </w:p>
    <w:p w14:paraId="3AB77527" w14:textId="2B163ABA" w:rsidR="0027632C" w:rsidRDefault="0027632C" w:rsidP="0009405B">
      <w:pPr>
        <w:pStyle w:val="Bezproreda"/>
      </w:pPr>
    </w:p>
    <w:p w14:paraId="0ED7B815" w14:textId="04BDAE30" w:rsidR="0027632C" w:rsidRDefault="0027632C" w:rsidP="0009405B">
      <w:pPr>
        <w:pStyle w:val="Bezproreda"/>
      </w:pPr>
    </w:p>
    <w:p w14:paraId="7BD00F85" w14:textId="77F06856" w:rsidR="0027632C" w:rsidRDefault="0027632C" w:rsidP="0009405B">
      <w:pPr>
        <w:pStyle w:val="Bezproreda"/>
      </w:pPr>
    </w:p>
    <w:p w14:paraId="5CDF915E" w14:textId="77777777" w:rsidR="0027632C" w:rsidRDefault="0027632C" w:rsidP="0009405B">
      <w:pPr>
        <w:pStyle w:val="Bezproreda"/>
      </w:pPr>
    </w:p>
    <w:p w14:paraId="70C8C72F" w14:textId="77777777" w:rsidR="0009405B" w:rsidRPr="0009405B" w:rsidRDefault="0009405B" w:rsidP="0009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940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3.</w:t>
      </w:r>
    </w:p>
    <w:p w14:paraId="3D19D257" w14:textId="1971F965" w:rsidR="0009405B" w:rsidRPr="0009405B" w:rsidRDefault="0009405B" w:rsidP="00094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940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Planom određuju se sljedeće brojčane oznake stvaratelja i primatelja </w:t>
      </w:r>
      <w:r w:rsidRPr="000940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Centra:</w:t>
      </w:r>
      <w:r w:rsidRPr="0009405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</w:p>
    <w:tbl>
      <w:tblPr>
        <w:tblStyle w:val="Reetkatablice"/>
        <w:tblpPr w:leftFromText="180" w:rightFromText="180" w:tblpY="600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2123"/>
        <w:gridCol w:w="2266"/>
      </w:tblGrid>
      <w:tr w:rsidR="0009405B" w14:paraId="0CC75F1B" w14:textId="77777777" w:rsidTr="00267115">
        <w:tc>
          <w:tcPr>
            <w:tcW w:w="2265" w:type="dxa"/>
          </w:tcPr>
          <w:p w14:paraId="389F8782" w14:textId="77777777" w:rsidR="0009405B" w:rsidRPr="0009405B" w:rsidRDefault="0009405B" w:rsidP="00267115">
            <w:pPr>
              <w:rPr>
                <w:b/>
                <w:bCs/>
                <w:sz w:val="24"/>
                <w:szCs w:val="24"/>
              </w:rPr>
            </w:pPr>
            <w:r w:rsidRPr="0009405B">
              <w:rPr>
                <w:b/>
                <w:bCs/>
                <w:sz w:val="24"/>
                <w:szCs w:val="24"/>
              </w:rPr>
              <w:t>Naziv ustrojstvene jedinice</w:t>
            </w:r>
          </w:p>
        </w:tc>
        <w:tc>
          <w:tcPr>
            <w:tcW w:w="2408" w:type="dxa"/>
          </w:tcPr>
          <w:p w14:paraId="5B1E6A1B" w14:textId="77777777" w:rsidR="0009405B" w:rsidRPr="0009405B" w:rsidRDefault="0009405B" w:rsidP="00267115">
            <w:pPr>
              <w:rPr>
                <w:b/>
                <w:bCs/>
                <w:sz w:val="24"/>
                <w:szCs w:val="24"/>
              </w:rPr>
            </w:pPr>
            <w:r w:rsidRPr="0009405B">
              <w:rPr>
                <w:b/>
                <w:bCs/>
                <w:sz w:val="24"/>
                <w:szCs w:val="24"/>
              </w:rPr>
              <w:t>Naziv radnog mjesta</w:t>
            </w:r>
          </w:p>
        </w:tc>
        <w:tc>
          <w:tcPr>
            <w:tcW w:w="2123" w:type="dxa"/>
          </w:tcPr>
          <w:p w14:paraId="38D96C85" w14:textId="77777777" w:rsidR="0009405B" w:rsidRPr="0009405B" w:rsidRDefault="0009405B" w:rsidP="00267115">
            <w:pPr>
              <w:rPr>
                <w:b/>
                <w:bCs/>
                <w:sz w:val="24"/>
                <w:szCs w:val="24"/>
              </w:rPr>
            </w:pPr>
            <w:r w:rsidRPr="0009405B">
              <w:rPr>
                <w:b/>
                <w:bCs/>
                <w:sz w:val="24"/>
                <w:szCs w:val="24"/>
              </w:rPr>
              <w:t>Ime i prezime radnika</w:t>
            </w:r>
          </w:p>
        </w:tc>
        <w:tc>
          <w:tcPr>
            <w:tcW w:w="2266" w:type="dxa"/>
          </w:tcPr>
          <w:p w14:paraId="0824F493" w14:textId="77777777" w:rsidR="0009405B" w:rsidRPr="0009405B" w:rsidRDefault="0009405B" w:rsidP="00267115">
            <w:pPr>
              <w:rPr>
                <w:b/>
                <w:bCs/>
                <w:sz w:val="24"/>
                <w:szCs w:val="24"/>
              </w:rPr>
            </w:pPr>
            <w:r w:rsidRPr="0009405B">
              <w:rPr>
                <w:b/>
                <w:bCs/>
                <w:sz w:val="24"/>
                <w:szCs w:val="24"/>
              </w:rPr>
              <w:t>Brojčana oznaka</w:t>
            </w:r>
          </w:p>
        </w:tc>
      </w:tr>
      <w:tr w:rsidR="0009405B" w14:paraId="12BCD007" w14:textId="77777777" w:rsidTr="00267115">
        <w:tc>
          <w:tcPr>
            <w:tcW w:w="2265" w:type="dxa"/>
          </w:tcPr>
          <w:p w14:paraId="57984F05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/</w:t>
            </w:r>
          </w:p>
        </w:tc>
        <w:tc>
          <w:tcPr>
            <w:tcW w:w="2408" w:type="dxa"/>
          </w:tcPr>
          <w:p w14:paraId="091C6636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d. r</w:t>
            </w:r>
            <w:r w:rsidRPr="00A64423">
              <w:rPr>
                <w:sz w:val="24"/>
                <w:szCs w:val="24"/>
              </w:rPr>
              <w:t>avnatelj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23" w:type="dxa"/>
          </w:tcPr>
          <w:p w14:paraId="2189CE9B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Marina Vrankulj</w:t>
            </w:r>
          </w:p>
        </w:tc>
        <w:tc>
          <w:tcPr>
            <w:tcW w:w="2266" w:type="dxa"/>
          </w:tcPr>
          <w:p w14:paraId="3EC7D17F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2182-6-3/1/01</w:t>
            </w:r>
          </w:p>
        </w:tc>
      </w:tr>
      <w:tr w:rsidR="0009405B" w14:paraId="69F13D07" w14:textId="77777777" w:rsidTr="00267115">
        <w:tc>
          <w:tcPr>
            <w:tcW w:w="2265" w:type="dxa"/>
          </w:tcPr>
          <w:p w14:paraId="70855CAE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Poslovi pod neposrednim rukovođenjem ravnatelja</w:t>
            </w:r>
          </w:p>
        </w:tc>
        <w:tc>
          <w:tcPr>
            <w:tcW w:w="2408" w:type="dxa"/>
          </w:tcPr>
          <w:p w14:paraId="47416BA2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Voditelj računovodstva</w:t>
            </w:r>
          </w:p>
        </w:tc>
        <w:tc>
          <w:tcPr>
            <w:tcW w:w="2123" w:type="dxa"/>
          </w:tcPr>
          <w:p w14:paraId="33CAF966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Petra Bujas</w:t>
            </w:r>
          </w:p>
        </w:tc>
        <w:tc>
          <w:tcPr>
            <w:tcW w:w="2266" w:type="dxa"/>
          </w:tcPr>
          <w:p w14:paraId="0CCE85D7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2182-6-3/2/01</w:t>
            </w:r>
          </w:p>
        </w:tc>
      </w:tr>
      <w:tr w:rsidR="0009405B" w14:paraId="4DD9BBCA" w14:textId="77777777" w:rsidTr="00267115">
        <w:tc>
          <w:tcPr>
            <w:tcW w:w="2265" w:type="dxa"/>
          </w:tcPr>
          <w:p w14:paraId="66BF3106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Odjel osnovnoškolskog odgoja i obrazovanja i srednjoškolskog  strukovnog obrazovanja po posebnom programu</w:t>
            </w:r>
          </w:p>
        </w:tc>
        <w:tc>
          <w:tcPr>
            <w:tcW w:w="2408" w:type="dxa"/>
          </w:tcPr>
          <w:p w14:paraId="4FC89A35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Tajnik</w:t>
            </w:r>
          </w:p>
          <w:p w14:paraId="5DD0B3BA" w14:textId="77777777" w:rsidR="0009405B" w:rsidRPr="00A64423" w:rsidRDefault="0009405B" w:rsidP="00267115">
            <w:pPr>
              <w:rPr>
                <w:sz w:val="24"/>
                <w:szCs w:val="24"/>
              </w:rPr>
            </w:pPr>
          </w:p>
          <w:p w14:paraId="2A8BC38F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 xml:space="preserve">Pedagog i voditelj Odjela </w:t>
            </w:r>
          </w:p>
        </w:tc>
        <w:tc>
          <w:tcPr>
            <w:tcW w:w="2123" w:type="dxa"/>
          </w:tcPr>
          <w:p w14:paraId="4EDA0862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Ratko Plenča</w:t>
            </w:r>
          </w:p>
          <w:p w14:paraId="1D8083BA" w14:textId="77777777" w:rsidR="0009405B" w:rsidRPr="00A64423" w:rsidRDefault="0009405B" w:rsidP="00267115">
            <w:pPr>
              <w:rPr>
                <w:sz w:val="24"/>
                <w:szCs w:val="24"/>
              </w:rPr>
            </w:pPr>
          </w:p>
          <w:p w14:paraId="664A2E2A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 xml:space="preserve">Marijana </w:t>
            </w:r>
            <w:proofErr w:type="spellStart"/>
            <w:r w:rsidRPr="00A64423">
              <w:rPr>
                <w:sz w:val="24"/>
                <w:szCs w:val="24"/>
              </w:rPr>
              <w:t>Gladović</w:t>
            </w:r>
            <w:proofErr w:type="spellEnd"/>
          </w:p>
        </w:tc>
        <w:tc>
          <w:tcPr>
            <w:tcW w:w="2266" w:type="dxa"/>
          </w:tcPr>
          <w:p w14:paraId="46D9F8EB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2182-6-3/3/01</w:t>
            </w:r>
          </w:p>
          <w:p w14:paraId="332F2C49" w14:textId="77777777" w:rsidR="0009405B" w:rsidRPr="00A64423" w:rsidRDefault="0009405B" w:rsidP="00267115">
            <w:pPr>
              <w:rPr>
                <w:sz w:val="24"/>
                <w:szCs w:val="24"/>
              </w:rPr>
            </w:pPr>
          </w:p>
          <w:p w14:paraId="33C2A8FD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2182-6-3/3/02</w:t>
            </w:r>
          </w:p>
        </w:tc>
      </w:tr>
      <w:tr w:rsidR="0009405B" w14:paraId="3BB6B5DC" w14:textId="77777777" w:rsidTr="00267115">
        <w:tc>
          <w:tcPr>
            <w:tcW w:w="2265" w:type="dxa"/>
          </w:tcPr>
          <w:p w14:paraId="350611F8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 xml:space="preserve">Odjel smještaja i </w:t>
            </w:r>
            <w:proofErr w:type="spellStart"/>
            <w:r w:rsidRPr="00A64423">
              <w:rPr>
                <w:sz w:val="24"/>
                <w:szCs w:val="24"/>
              </w:rPr>
              <w:t>izvaninstitucijskih</w:t>
            </w:r>
            <w:proofErr w:type="spellEnd"/>
            <w:r w:rsidRPr="00A64423">
              <w:rPr>
                <w:sz w:val="24"/>
                <w:szCs w:val="24"/>
              </w:rPr>
              <w:t xml:space="preserve"> socijalnih usluga</w:t>
            </w:r>
          </w:p>
        </w:tc>
        <w:tc>
          <w:tcPr>
            <w:tcW w:w="2408" w:type="dxa"/>
          </w:tcPr>
          <w:p w14:paraId="44EC2BEA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Voditelj Odjela</w:t>
            </w:r>
          </w:p>
          <w:p w14:paraId="335D7B29" w14:textId="77777777" w:rsidR="0009405B" w:rsidRPr="00A64423" w:rsidRDefault="0009405B" w:rsidP="00267115">
            <w:pPr>
              <w:rPr>
                <w:sz w:val="24"/>
                <w:szCs w:val="24"/>
              </w:rPr>
            </w:pPr>
          </w:p>
          <w:p w14:paraId="244AB4DB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Socijalni radnik</w:t>
            </w:r>
          </w:p>
          <w:p w14:paraId="6108EAAE" w14:textId="77777777" w:rsidR="0009405B" w:rsidRPr="00A64423" w:rsidRDefault="0009405B" w:rsidP="00267115">
            <w:pPr>
              <w:rPr>
                <w:sz w:val="24"/>
                <w:szCs w:val="24"/>
              </w:rPr>
            </w:pPr>
          </w:p>
          <w:p w14:paraId="2E200D19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Voditelj stručne cjeline</w:t>
            </w:r>
          </w:p>
          <w:p w14:paraId="1EA3438A" w14:textId="77777777" w:rsidR="0009405B" w:rsidRPr="00A64423" w:rsidRDefault="0009405B" w:rsidP="00267115">
            <w:pPr>
              <w:rPr>
                <w:sz w:val="24"/>
                <w:szCs w:val="24"/>
              </w:rPr>
            </w:pPr>
          </w:p>
          <w:p w14:paraId="7862B53C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Psiholog</w:t>
            </w:r>
          </w:p>
        </w:tc>
        <w:tc>
          <w:tcPr>
            <w:tcW w:w="2123" w:type="dxa"/>
          </w:tcPr>
          <w:p w14:paraId="7DCFB029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Nera Krnić</w:t>
            </w:r>
          </w:p>
          <w:p w14:paraId="23A60E5B" w14:textId="77777777" w:rsidR="0009405B" w:rsidRPr="00A64423" w:rsidRDefault="0009405B" w:rsidP="00267115">
            <w:pPr>
              <w:rPr>
                <w:sz w:val="24"/>
                <w:szCs w:val="24"/>
              </w:rPr>
            </w:pPr>
          </w:p>
          <w:p w14:paraId="34817D78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Silvana Lokas Gulin</w:t>
            </w:r>
          </w:p>
          <w:p w14:paraId="66B73836" w14:textId="77777777" w:rsidR="0009405B" w:rsidRPr="00A64423" w:rsidRDefault="0009405B" w:rsidP="00267115">
            <w:pPr>
              <w:rPr>
                <w:sz w:val="24"/>
                <w:szCs w:val="24"/>
              </w:rPr>
            </w:pPr>
          </w:p>
          <w:p w14:paraId="1DF464BC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 xml:space="preserve">Anamarija </w:t>
            </w:r>
            <w:proofErr w:type="spellStart"/>
            <w:r w:rsidRPr="00A64423">
              <w:rPr>
                <w:sz w:val="24"/>
                <w:szCs w:val="24"/>
              </w:rPr>
              <w:t>Tadin</w:t>
            </w:r>
            <w:proofErr w:type="spellEnd"/>
          </w:p>
          <w:p w14:paraId="43C9301A" w14:textId="77777777" w:rsidR="0009405B" w:rsidRPr="00A64423" w:rsidRDefault="0009405B" w:rsidP="00267115">
            <w:pPr>
              <w:rPr>
                <w:sz w:val="24"/>
                <w:szCs w:val="24"/>
              </w:rPr>
            </w:pPr>
          </w:p>
          <w:p w14:paraId="18472AF1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Ivona Mikulandra</w:t>
            </w:r>
          </w:p>
        </w:tc>
        <w:tc>
          <w:tcPr>
            <w:tcW w:w="2266" w:type="dxa"/>
          </w:tcPr>
          <w:p w14:paraId="7D471CB0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2182-6-3/4/01</w:t>
            </w:r>
          </w:p>
          <w:p w14:paraId="2C249489" w14:textId="77777777" w:rsidR="0009405B" w:rsidRPr="00A64423" w:rsidRDefault="0009405B" w:rsidP="00267115">
            <w:pPr>
              <w:rPr>
                <w:sz w:val="24"/>
                <w:szCs w:val="24"/>
              </w:rPr>
            </w:pPr>
          </w:p>
          <w:p w14:paraId="12630458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2182-6-3/4/02</w:t>
            </w:r>
          </w:p>
          <w:p w14:paraId="7BAA5CC3" w14:textId="77777777" w:rsidR="0009405B" w:rsidRPr="00A64423" w:rsidRDefault="0009405B" w:rsidP="00267115">
            <w:pPr>
              <w:rPr>
                <w:sz w:val="24"/>
                <w:szCs w:val="24"/>
              </w:rPr>
            </w:pPr>
          </w:p>
          <w:p w14:paraId="51B598E7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2182-6-3/4/03</w:t>
            </w:r>
          </w:p>
          <w:p w14:paraId="3EB7BDB2" w14:textId="77777777" w:rsidR="0009405B" w:rsidRPr="00A64423" w:rsidRDefault="0009405B" w:rsidP="00267115">
            <w:pPr>
              <w:rPr>
                <w:sz w:val="24"/>
                <w:szCs w:val="24"/>
              </w:rPr>
            </w:pPr>
          </w:p>
          <w:p w14:paraId="29F51F18" w14:textId="77777777" w:rsidR="0009405B" w:rsidRPr="00A64423" w:rsidRDefault="0009405B" w:rsidP="00267115">
            <w:pPr>
              <w:rPr>
                <w:sz w:val="24"/>
                <w:szCs w:val="24"/>
              </w:rPr>
            </w:pPr>
            <w:r w:rsidRPr="00A64423">
              <w:rPr>
                <w:sz w:val="24"/>
                <w:szCs w:val="24"/>
              </w:rPr>
              <w:t>2182-6-3/4/04</w:t>
            </w:r>
          </w:p>
        </w:tc>
      </w:tr>
    </w:tbl>
    <w:p w14:paraId="25717DB8" w14:textId="77777777" w:rsidR="0027632C" w:rsidRDefault="0027632C" w:rsidP="0009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12DEDF" w14:textId="07D8B32C" w:rsidR="0027632C" w:rsidRPr="0027632C" w:rsidRDefault="0027632C" w:rsidP="00276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63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2C7AB473" w14:textId="454F8102" w:rsidR="0009405B" w:rsidRPr="0009405B" w:rsidRDefault="0009405B" w:rsidP="0009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405B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 primjenjuje se od 01. siječnja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9405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7A6967A1" w14:textId="77777777" w:rsidR="0009405B" w:rsidRPr="0009405B" w:rsidRDefault="0009405B" w:rsidP="0009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F49AC4" w14:textId="0BCB1F7B" w:rsidR="0009405B" w:rsidRDefault="0009405B" w:rsidP="0009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695A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592F">
        <w:rPr>
          <w:rFonts w:ascii="Times New Roman" w:eastAsia="Times New Roman" w:hAnsi="Times New Roman" w:cs="Times New Roman"/>
          <w:sz w:val="24"/>
          <w:szCs w:val="24"/>
          <w:lang w:eastAsia="hr-HR"/>
        </w:rPr>
        <w:t>035-02/20-01/1</w:t>
      </w:r>
    </w:p>
    <w:p w14:paraId="2C0AD58F" w14:textId="70F99D8F" w:rsidR="0009405B" w:rsidRPr="0009405B" w:rsidRDefault="0009405B" w:rsidP="0009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695A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2182-6-3/3-20-1 </w:t>
      </w:r>
    </w:p>
    <w:p w14:paraId="79EC834D" w14:textId="77777777" w:rsidR="0009405B" w:rsidRDefault="0009405B" w:rsidP="0009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37C692" w14:textId="77777777" w:rsidR="0009405B" w:rsidRDefault="0009405B" w:rsidP="0009405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Vršiteljica dužnosti ravnatelja:</w:t>
      </w:r>
    </w:p>
    <w:p w14:paraId="23CCBF75" w14:textId="77777777" w:rsidR="0009405B" w:rsidRDefault="0009405B" w:rsidP="0009405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Marina Vrankulj, dipl. def.</w:t>
      </w:r>
    </w:p>
    <w:p w14:paraId="391944D2" w14:textId="77777777" w:rsidR="0009405B" w:rsidRDefault="0009405B" w:rsidP="0009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D3D259" w14:textId="00D9A846" w:rsidR="0009405B" w:rsidRPr="0009405B" w:rsidRDefault="0009405B" w:rsidP="0009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940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0940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0940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0940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211D254D" w14:textId="77777777" w:rsidR="0009405B" w:rsidRDefault="0009405B" w:rsidP="0009405B">
      <w:pPr>
        <w:pStyle w:val="Bezproreda"/>
      </w:pPr>
    </w:p>
    <w:sectPr w:rsidR="000940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2C49A" w14:textId="77777777" w:rsidR="00735207" w:rsidRDefault="00735207" w:rsidP="0027632C">
      <w:pPr>
        <w:spacing w:after="0" w:line="240" w:lineRule="auto"/>
      </w:pPr>
      <w:r>
        <w:separator/>
      </w:r>
    </w:p>
  </w:endnote>
  <w:endnote w:type="continuationSeparator" w:id="0">
    <w:p w14:paraId="769BBDFC" w14:textId="77777777" w:rsidR="00735207" w:rsidRDefault="00735207" w:rsidP="0027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250665"/>
      <w:docPartObj>
        <w:docPartGallery w:val="Page Numbers (Bottom of Page)"/>
        <w:docPartUnique/>
      </w:docPartObj>
    </w:sdtPr>
    <w:sdtContent>
      <w:p w14:paraId="06AE72E4" w14:textId="05A51BFD" w:rsidR="0027632C" w:rsidRDefault="0027632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13EC42" w14:textId="77777777" w:rsidR="0027632C" w:rsidRDefault="002763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58A13" w14:textId="77777777" w:rsidR="00735207" w:rsidRDefault="00735207" w:rsidP="0027632C">
      <w:pPr>
        <w:spacing w:after="0" w:line="240" w:lineRule="auto"/>
      </w:pPr>
      <w:r>
        <w:separator/>
      </w:r>
    </w:p>
  </w:footnote>
  <w:footnote w:type="continuationSeparator" w:id="0">
    <w:p w14:paraId="3422D54F" w14:textId="77777777" w:rsidR="00735207" w:rsidRDefault="00735207" w:rsidP="00276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6F"/>
    <w:rsid w:val="0009405B"/>
    <w:rsid w:val="0027632C"/>
    <w:rsid w:val="003C592F"/>
    <w:rsid w:val="005A296F"/>
    <w:rsid w:val="00695AFB"/>
    <w:rsid w:val="00735207"/>
    <w:rsid w:val="00986565"/>
    <w:rsid w:val="00F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51AE"/>
  <w15:chartTrackingRefBased/>
  <w15:docId w15:val="{35728AAB-66A6-4678-BF80-D6052FAD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405B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09405B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9405B"/>
    <w:rPr>
      <w:color w:val="954F72"/>
      <w:u w:val="single"/>
    </w:rPr>
  </w:style>
  <w:style w:type="paragraph" w:customStyle="1" w:styleId="msonormal0">
    <w:name w:val="msonormal"/>
    <w:basedOn w:val="Normal"/>
    <w:rsid w:val="0009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9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09405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09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09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09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09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09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09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09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hr-HR"/>
    </w:rPr>
  </w:style>
  <w:style w:type="paragraph" w:customStyle="1" w:styleId="xl75">
    <w:name w:val="xl75"/>
    <w:basedOn w:val="Normal"/>
    <w:rsid w:val="0009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76">
    <w:name w:val="xl76"/>
    <w:basedOn w:val="Normal"/>
    <w:rsid w:val="0009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09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094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09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9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632C"/>
  </w:style>
  <w:style w:type="paragraph" w:styleId="Podnoje">
    <w:name w:val="footer"/>
    <w:basedOn w:val="Normal"/>
    <w:link w:val="PodnojeChar"/>
    <w:uiPriority w:val="99"/>
    <w:unhideWhenUsed/>
    <w:rsid w:val="002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Plenča</dc:creator>
  <cp:keywords/>
  <dc:description/>
  <cp:lastModifiedBy>Ratko Plenča</cp:lastModifiedBy>
  <cp:revision>6</cp:revision>
  <cp:lastPrinted>2020-12-31T09:27:00Z</cp:lastPrinted>
  <dcterms:created xsi:type="dcterms:W3CDTF">2020-12-31T09:16:00Z</dcterms:created>
  <dcterms:modified xsi:type="dcterms:W3CDTF">2020-12-31T09:28:00Z</dcterms:modified>
</cp:coreProperties>
</file>