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9BB5" w14:textId="1BC358A4" w:rsidR="000E58B3" w:rsidRDefault="00B01772">
      <w:pPr>
        <w:pStyle w:val="Bezproreda"/>
        <w:jc w:val="both"/>
      </w:pPr>
      <w:r>
        <w:t>Na temelju članka 211. stavka 2. Zakona o socijalnoj skrbi („Narodne novine“  br. 18/22, 46/22), članka 54. stavka 2. Zakona  o ustanovama („Narodne novine“ broj 76/93, 29/97, 47/99, 35/08 i 127/19) i članka 49. stavka 1. Statuta Centra za odgoj i obrazovanje „Šubićevac“ od 3.3.2022. g., Upravno vijeće Centra za odgoj i obrazovanje „Šubićevac“, uz prethodnu suglasnost Ministarstva rada, mirovinskog sustava, obitelji i socijalne politike, na sjednici održanoj 8. kolovoza 2022. g. donosi</w:t>
      </w:r>
    </w:p>
    <w:p w14:paraId="20882E98" w14:textId="77777777" w:rsidR="000E58B3" w:rsidRDefault="000E58B3">
      <w:pPr>
        <w:pStyle w:val="Bezproreda"/>
        <w:jc w:val="center"/>
      </w:pPr>
    </w:p>
    <w:p w14:paraId="23704DC5" w14:textId="77777777" w:rsidR="000E58B3" w:rsidRDefault="00B01772">
      <w:pPr>
        <w:pStyle w:val="Bezproreda"/>
        <w:jc w:val="center"/>
        <w:rPr>
          <w:b/>
          <w:bCs/>
        </w:rPr>
      </w:pPr>
      <w:r>
        <w:rPr>
          <w:b/>
          <w:bCs/>
        </w:rPr>
        <w:t>PRAVILNIK O IZMJENAMA I DOPUNAMA PRAVILNIKA O UNUTARNJEM USTROJSTVU I SISTEMATIZACIJI CENTRA ZA ODGOJ I OBRAZOVANJE „ŠUBIĆEVAC“</w:t>
      </w:r>
    </w:p>
    <w:p w14:paraId="26643C29" w14:textId="77777777" w:rsidR="000E58B3" w:rsidRDefault="000E58B3">
      <w:pPr>
        <w:pStyle w:val="Bezproreda"/>
      </w:pPr>
    </w:p>
    <w:p w14:paraId="6E64B035" w14:textId="77777777" w:rsidR="000E58B3" w:rsidRDefault="00B0177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14:paraId="27C8CDC0" w14:textId="77777777" w:rsidR="000E58B3" w:rsidRDefault="00B01772">
      <w:pPr>
        <w:pStyle w:val="Bezproreda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 pravilniku o unutarnjem ustrojstvu i sistematizaciji Centra za odgoj i obrazovanje „Šubićevac“ od 20.7.2011. u članku 13. , u Odjelu odgoja i obrazovanja osnovnog i srednjeg strukovnog školstva, pod rednim brojem 4., u stupcu Broj potrebnih radnika, broj „7“ mijenja se brojem „11“.</w:t>
      </w:r>
    </w:p>
    <w:p w14:paraId="5D8A1930" w14:textId="77777777" w:rsidR="000E58B3" w:rsidRDefault="000E58B3">
      <w:pPr>
        <w:pStyle w:val="Bezproreda"/>
        <w:jc w:val="both"/>
        <w:rPr>
          <w:color w:val="000000"/>
          <w:sz w:val="24"/>
          <w:szCs w:val="24"/>
        </w:rPr>
      </w:pPr>
    </w:p>
    <w:p w14:paraId="15F5297F" w14:textId="77777777" w:rsidR="000E58B3" w:rsidRDefault="00B01772">
      <w:pPr>
        <w:pStyle w:val="Bezproreda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Članak 2.</w:t>
      </w:r>
    </w:p>
    <w:p w14:paraId="7945A58E" w14:textId="77777777" w:rsidR="000E58B3" w:rsidRDefault="00B01772">
      <w:pPr>
        <w:pStyle w:val="Bezproreda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 članku 13. kod Tabelarnog prikaza sistematiziranih radnih mjesta, , pod rednim brojem 8., u stupcu Broj radnika, broj „7“ mijenja se brojem „11“, a na kraju Tabelarnog prikaza, u redu Ukupno, u stupcu Broj radnika, broj „82,5“ mijenja se brojem „86,5“.</w:t>
      </w:r>
    </w:p>
    <w:p w14:paraId="7FED302B" w14:textId="77777777" w:rsidR="000E58B3" w:rsidRDefault="000E58B3">
      <w:pPr>
        <w:pStyle w:val="Bezproreda"/>
        <w:jc w:val="both"/>
        <w:rPr>
          <w:color w:val="000000"/>
          <w:sz w:val="24"/>
          <w:szCs w:val="24"/>
        </w:rPr>
      </w:pPr>
    </w:p>
    <w:p w14:paraId="495DDDED" w14:textId="77777777" w:rsidR="000E58B3" w:rsidRDefault="00B01772">
      <w:pPr>
        <w:pStyle w:val="Bezproreda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Članak 3.</w:t>
      </w:r>
    </w:p>
    <w:p w14:paraId="3117B420" w14:textId="77777777" w:rsidR="000E58B3" w:rsidRDefault="00B01772">
      <w:pPr>
        <w:pStyle w:val="Bezproreda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Ostale odredbe Pravilnika o unutarnjem ustrojstvu i sistematizaciji Centra za odgoj i obrazovanje „Šubićevac“ ostaju nepromijenjene.</w:t>
      </w:r>
    </w:p>
    <w:p w14:paraId="75660018" w14:textId="77777777" w:rsidR="000E58B3" w:rsidRDefault="000E58B3">
      <w:pPr>
        <w:pStyle w:val="Bezproreda"/>
        <w:jc w:val="both"/>
        <w:rPr>
          <w:color w:val="000000"/>
          <w:sz w:val="24"/>
          <w:szCs w:val="24"/>
        </w:rPr>
      </w:pPr>
    </w:p>
    <w:p w14:paraId="651E9C11" w14:textId="77777777" w:rsidR="000E58B3" w:rsidRDefault="00B01772">
      <w:pPr>
        <w:pStyle w:val="Bezproreda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Članak 4.</w:t>
      </w:r>
    </w:p>
    <w:p w14:paraId="6256220C" w14:textId="77777777" w:rsidR="000E58B3" w:rsidRDefault="00B01772">
      <w:pPr>
        <w:pStyle w:val="Bezproreda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Ovaj Pravilnik o izmjenama i dopunama Pravilnika o unutarnjem ustrojstvu i sistematizaciji Centra za odgoj i obrazovanje „Šubićevac“ stupa na snagu osmog dana od dana objave na oglasnim pločama Centra.</w:t>
      </w:r>
    </w:p>
    <w:p w14:paraId="1D651974" w14:textId="77777777" w:rsidR="000E58B3" w:rsidRDefault="000E58B3">
      <w:pPr>
        <w:pStyle w:val="Bezproreda"/>
        <w:jc w:val="both"/>
        <w:rPr>
          <w:color w:val="000000"/>
          <w:sz w:val="24"/>
          <w:szCs w:val="24"/>
        </w:rPr>
      </w:pPr>
    </w:p>
    <w:p w14:paraId="4A8E2A9E" w14:textId="567ADF96" w:rsidR="000E58B3" w:rsidRDefault="00B017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011-03/22-01/</w:t>
      </w:r>
      <w:r w:rsidR="00036361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7</w:t>
      </w:r>
    </w:p>
    <w:p w14:paraId="4B05C112" w14:textId="77777777" w:rsidR="000E58B3" w:rsidRDefault="00B017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2182-6-3/1/01-22-1</w:t>
      </w:r>
    </w:p>
    <w:p w14:paraId="36CCA8EE" w14:textId="77777777" w:rsidR="000E58B3" w:rsidRDefault="000E58B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14:paraId="647980AF" w14:textId="77777777" w:rsidR="000E58B3" w:rsidRDefault="00B01772">
      <w:pPr>
        <w:suppressAutoHyphens/>
        <w:spacing w:after="0" w:line="240" w:lineRule="auto"/>
        <w:ind w:left="57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Upravnog vijeća:</w:t>
      </w:r>
    </w:p>
    <w:p w14:paraId="244AABB1" w14:textId="77777777" w:rsidR="000E58B3" w:rsidRDefault="00B01772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Makarin, prof.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5FA97147" w14:textId="77777777" w:rsidR="000E58B3" w:rsidRDefault="000E58B3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6B91AE" w14:textId="77777777" w:rsidR="000E58B3" w:rsidRDefault="00B01772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 </w:t>
      </w:r>
    </w:p>
    <w:p w14:paraId="73C06E5D" w14:textId="77777777" w:rsidR="000E58B3" w:rsidRDefault="000E58B3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lang w:eastAsia="zh-CN"/>
        </w:rPr>
      </w:pPr>
    </w:p>
    <w:p w14:paraId="3856E1CB" w14:textId="6E909ADE" w:rsidR="000E58B3" w:rsidRDefault="00B01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izmjenama i dopunama Pravilnika o unutarnjem ustrojstvu i sistematizaciji Centra za odgoj i obrazovanje „Šubićevac“ objavljen je na oglasnoj ploči Centra </w:t>
      </w:r>
      <w:r w:rsidR="00766399">
        <w:rPr>
          <w:rFonts w:ascii="Times New Roman" w:eastAsia="Times New Roman" w:hAnsi="Times New Roman" w:cs="Times New Roman"/>
          <w:sz w:val="24"/>
          <w:szCs w:val="24"/>
          <w:lang w:eastAsia="hr-HR"/>
        </w:rPr>
        <w:t>8.8.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2022. godine, a stupio je na snagu </w:t>
      </w:r>
      <w:r w:rsidR="00766399">
        <w:rPr>
          <w:rFonts w:ascii="Times New Roman" w:eastAsia="Times New Roman" w:hAnsi="Times New Roman" w:cs="Times New Roman"/>
          <w:sz w:val="24"/>
          <w:szCs w:val="24"/>
          <w:lang w:eastAsia="hr-HR"/>
        </w:rPr>
        <w:t>16.8.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2022. godine.  </w:t>
      </w:r>
    </w:p>
    <w:p w14:paraId="78210AD3" w14:textId="77777777" w:rsidR="000E58B3" w:rsidRDefault="000E58B3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937F1" w14:textId="77777777" w:rsidR="000E58B3" w:rsidRDefault="00B01772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14:paraId="44D3D29F" w14:textId="77777777" w:rsidR="000E58B3" w:rsidRDefault="00B01772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Nataša Tucak, prof. def. </w:t>
      </w:r>
    </w:p>
    <w:p w14:paraId="0D43EED6" w14:textId="77777777" w:rsidR="000E58B3" w:rsidRDefault="000E58B3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2E4FC1" w14:textId="77777777" w:rsidR="000E58B3" w:rsidRDefault="00B01772">
      <w:pPr>
        <w:suppressAutoHyphens/>
        <w:spacing w:after="0" w:line="240" w:lineRule="auto"/>
        <w:ind w:left="566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   </w:t>
      </w:r>
    </w:p>
    <w:sectPr w:rsidR="000E58B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B3"/>
    <w:rsid w:val="00036361"/>
    <w:rsid w:val="000E58B3"/>
    <w:rsid w:val="00766399"/>
    <w:rsid w:val="00B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B9E2"/>
  <w15:docId w15:val="{0C4DE77E-0907-4D28-A784-2635789A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C5"/>
    <w:pPr>
      <w:spacing w:after="160" w:line="259" w:lineRule="auto"/>
    </w:pPr>
    <w:rPr>
      <w:rFonts w:asciiTheme="minorHAnsi" w:eastAsia="Calibri" w:hAnsiTheme="minorHAns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ezproreda">
    <w:name w:val="No Spacing"/>
    <w:uiPriority w:val="1"/>
    <w:qFormat/>
    <w:rsid w:val="0082680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Plenča</dc:creator>
  <dc:description/>
  <cp:lastModifiedBy>Ratko Plenča</cp:lastModifiedBy>
  <cp:revision>20</cp:revision>
  <dcterms:created xsi:type="dcterms:W3CDTF">2022-06-28T06:58:00Z</dcterms:created>
  <dcterms:modified xsi:type="dcterms:W3CDTF">2022-08-18T06:01:00Z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